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CE" w:rsidRPr="008177CD" w:rsidRDefault="00791087" w:rsidP="0075274D">
      <w:pPr>
        <w:rPr>
          <w:rFonts w:cstheme="minorHAnsi"/>
        </w:rPr>
      </w:pPr>
      <w:r w:rsidRPr="008177CD">
        <w:rPr>
          <w:rFonts w:cstheme="minorHAnsi"/>
        </w:rPr>
        <w:t>ORGANIZACJE CHRONIĄCE PRZYRODĘ W POLSCE:</w:t>
      </w:r>
    </w:p>
    <w:p w:rsidR="00B810F4" w:rsidRPr="008177CD" w:rsidRDefault="00B810F4" w:rsidP="0075274D">
      <w:pPr>
        <w:rPr>
          <w:rFonts w:cstheme="minorHAnsi"/>
        </w:rPr>
      </w:pPr>
      <w:r w:rsidRPr="008177CD">
        <w:rPr>
          <w:rFonts w:cstheme="minorHAnsi"/>
          <w:smallCaps/>
          <w:shd w:val="clear" w:color="auto" w:fill="FFFFFF"/>
        </w:rPr>
        <w:t>Narodowy Fundusz Ochrony Środowiska i Gospodarki</w:t>
      </w:r>
      <w:r w:rsidRPr="008177CD">
        <w:rPr>
          <w:rFonts w:cstheme="minorHAnsi"/>
          <w:shd w:val="clear" w:color="auto" w:fill="FFFFFF"/>
        </w:rPr>
        <w:t xml:space="preserve"> Wodnej, który w 2009 roku obchodził 20-lecie istnienia, jest wspólnie z wojewódzkimi funduszami filarem polskiego systemu finansowania ochrony środowiska. Podstawą działania Narodowego Funduszu jest ustawa Prawo Ochrony Środowiska. Najważniejszym zadaniem Narodowego Funduszu w ostatnich latach jest efektywne i sprawne wykorzystanie środków z Unii Europejskiej przeznaczonych na rozbudowę i modernizację infrastruktury ochrony środowiska w naszym kraju. Wdrażanie projektów ekologicznych, które uzyskały lub uzyskają wsparcie finansowe z Komisji Europejskiej oraz dofinansowanie tych przedsięwzięć ze środków Narodowego Funduszu będzie służyło osiągnięciu przez Polskę efektów ekologicznych wynikających z zobowiązań międzynarodowych.</w:t>
      </w:r>
      <w:r w:rsidRPr="008177CD">
        <w:rPr>
          <w:rFonts w:cstheme="minorHAnsi"/>
          <w:shd w:val="clear" w:color="auto" w:fill="FFFFFF"/>
        </w:rPr>
        <w:br/>
        <w:t>Kontakt: ul. Konstruktorska 3a</w:t>
      </w:r>
      <w:r w:rsidR="00024568" w:rsidRPr="008177CD">
        <w:rPr>
          <w:rFonts w:cstheme="minorHAnsi"/>
          <w:shd w:val="clear" w:color="auto" w:fill="FFFFFF"/>
        </w:rPr>
        <w:t xml:space="preserve">, </w:t>
      </w:r>
      <w:r w:rsidRPr="008177CD">
        <w:rPr>
          <w:rFonts w:cstheme="minorHAnsi"/>
          <w:shd w:val="clear" w:color="auto" w:fill="FFFFFF"/>
        </w:rPr>
        <w:t xml:space="preserve">02-673 Warszawa, </w:t>
      </w:r>
      <w:r w:rsidRPr="008177CD">
        <w:rPr>
          <w:rStyle w:val="Pogrubienie"/>
          <w:rFonts w:cstheme="minorHAnsi"/>
          <w:b w:val="0"/>
          <w:shd w:val="clear" w:color="auto" w:fill="FFFFFF"/>
        </w:rPr>
        <w:t>22 45 90 000, WWW:</w:t>
      </w:r>
      <w:r w:rsidRPr="008177CD">
        <w:rPr>
          <w:rStyle w:val="Pogrubienie"/>
          <w:rFonts w:cstheme="minorHAnsi"/>
          <w:shd w:val="clear" w:color="auto" w:fill="FFFFFF"/>
        </w:rPr>
        <w:t xml:space="preserve"> </w:t>
      </w:r>
      <w:hyperlink r:id="rId6" w:history="1">
        <w:r w:rsidRPr="008177CD">
          <w:rPr>
            <w:rStyle w:val="Hipercze"/>
            <w:rFonts w:cstheme="minorHAnsi"/>
            <w:color w:val="auto"/>
          </w:rPr>
          <w:t>http://www.nfosigw.gov.pl/</w:t>
        </w:r>
      </w:hyperlink>
    </w:p>
    <w:p w:rsidR="00B810F4" w:rsidRPr="008177CD" w:rsidRDefault="00B810F4" w:rsidP="0075274D">
      <w:pPr>
        <w:shd w:val="clear" w:color="auto" w:fill="FFFFFF"/>
        <w:spacing w:before="120" w:after="120"/>
        <w:rPr>
          <w:rFonts w:cstheme="minorHAnsi"/>
        </w:rPr>
      </w:pPr>
      <w:r w:rsidRPr="00B810F4">
        <w:rPr>
          <w:rFonts w:eastAsia="Times New Roman" w:cstheme="minorHAnsi"/>
          <w:smallCaps/>
          <w:lang w:eastAsia="pl-PL"/>
        </w:rPr>
        <w:t>Wojewódzki Fundusz Ochrony Środowiska i Gospodarki Wodnej we Wrocławiu</w:t>
      </w:r>
      <w:r w:rsidRPr="008177CD">
        <w:rPr>
          <w:rFonts w:eastAsia="Times New Roman" w:cstheme="minorHAnsi"/>
          <w:lang w:eastAsia="pl-PL"/>
        </w:rPr>
        <w:t> </w:t>
      </w:r>
      <w:r w:rsidRPr="00B810F4">
        <w:rPr>
          <w:rFonts w:eastAsia="Times New Roman" w:cstheme="minorHAnsi"/>
          <w:bCs/>
          <w:lang w:eastAsia="pl-PL"/>
        </w:rPr>
        <w:t>ukierunkowana jest na finansowe</w:t>
      </w:r>
      <w:r w:rsidRPr="008177CD">
        <w:rPr>
          <w:rFonts w:eastAsia="Times New Roman" w:cstheme="minorHAnsi"/>
          <w:bCs/>
          <w:lang w:eastAsia="pl-PL"/>
        </w:rPr>
        <w:t xml:space="preserve"> </w:t>
      </w:r>
      <w:r w:rsidRPr="00B810F4">
        <w:rPr>
          <w:rFonts w:eastAsia="Times New Roman" w:cstheme="minorHAnsi"/>
          <w:bCs/>
          <w:lang w:eastAsia="pl-PL"/>
        </w:rPr>
        <w:t>wspieranie przedsięwzięć służących ochronie środowiska i poszanowaniu jego wartości</w:t>
      </w:r>
      <w:r w:rsidRPr="00B810F4">
        <w:rPr>
          <w:rFonts w:eastAsia="Times New Roman" w:cstheme="minorHAnsi"/>
          <w:lang w:eastAsia="pl-PL"/>
        </w:rPr>
        <w:t>, w oparciu o konstytucyjną</w:t>
      </w:r>
      <w:r w:rsidRPr="008177CD">
        <w:rPr>
          <w:rFonts w:eastAsia="Times New Roman" w:cstheme="minorHAnsi"/>
          <w:lang w:eastAsia="pl-PL"/>
        </w:rPr>
        <w:t> </w:t>
      </w:r>
      <w:r w:rsidRPr="00B810F4">
        <w:rPr>
          <w:rFonts w:eastAsia="Times New Roman" w:cstheme="minorHAnsi"/>
          <w:bCs/>
          <w:lang w:eastAsia="pl-PL"/>
        </w:rPr>
        <w:t>zasadę</w:t>
      </w:r>
      <w:r w:rsidRPr="008177CD">
        <w:rPr>
          <w:rFonts w:eastAsia="Times New Roman" w:cstheme="minorHAnsi"/>
          <w:bCs/>
          <w:lang w:eastAsia="pl-PL"/>
        </w:rPr>
        <w:t xml:space="preserve"> </w:t>
      </w:r>
      <w:r w:rsidRPr="00B810F4">
        <w:rPr>
          <w:rFonts w:eastAsia="Times New Roman" w:cstheme="minorHAnsi"/>
          <w:bCs/>
          <w:lang w:eastAsia="pl-PL"/>
        </w:rPr>
        <w:t>zrównoważonego rozwoju</w:t>
      </w:r>
      <w:r w:rsidRPr="008177CD">
        <w:rPr>
          <w:rFonts w:eastAsia="Times New Roman" w:cstheme="minorHAnsi"/>
          <w:lang w:eastAsia="pl-PL"/>
        </w:rPr>
        <w:t> </w:t>
      </w:r>
      <w:r w:rsidRPr="00B810F4">
        <w:rPr>
          <w:rFonts w:eastAsia="Times New Roman" w:cstheme="minorHAnsi"/>
          <w:lang w:eastAsia="pl-PL"/>
        </w:rPr>
        <w:t>przy zachowaniu bezpieczeństwa ekologicznego kraju i realizacji programów ekologicznych regionu</w:t>
      </w:r>
      <w:r w:rsidRPr="008177CD">
        <w:rPr>
          <w:rFonts w:eastAsia="Times New Roman" w:cstheme="minorHAnsi"/>
          <w:lang w:eastAsia="pl-PL"/>
        </w:rPr>
        <w:t xml:space="preserve"> </w:t>
      </w:r>
      <w:r w:rsidRPr="00B810F4">
        <w:rPr>
          <w:rFonts w:eastAsia="Times New Roman" w:cstheme="minorHAnsi"/>
          <w:lang w:eastAsia="pl-PL"/>
        </w:rPr>
        <w:t>Działalność finansowa Wojewódzkiego Funduszu skupia się głównie na</w:t>
      </w:r>
      <w:r w:rsidRPr="008177CD">
        <w:rPr>
          <w:rFonts w:eastAsia="Times New Roman" w:cstheme="minorHAnsi"/>
          <w:lang w:eastAsia="pl-PL"/>
        </w:rPr>
        <w:t> </w:t>
      </w:r>
      <w:r w:rsidRPr="00B810F4">
        <w:rPr>
          <w:rFonts w:eastAsia="Times New Roman" w:cstheme="minorHAnsi"/>
          <w:bCs/>
          <w:lang w:eastAsia="pl-PL"/>
        </w:rPr>
        <w:t>wspieraniu przedsięwzię</w:t>
      </w:r>
      <w:r w:rsidRPr="008177CD">
        <w:rPr>
          <w:rFonts w:eastAsia="Times New Roman" w:cstheme="minorHAnsi"/>
          <w:bCs/>
          <w:lang w:eastAsia="pl-PL"/>
        </w:rPr>
        <w:t xml:space="preserve">ć w zakresie </w:t>
      </w:r>
      <w:r w:rsidRPr="00B810F4">
        <w:rPr>
          <w:rFonts w:eastAsia="Times New Roman" w:cstheme="minorHAnsi"/>
          <w:lang w:eastAsia="pl-PL"/>
        </w:rPr>
        <w:t>ochrony wód i gospodarki wodnej,</w:t>
      </w:r>
      <w:r w:rsidRPr="008177CD">
        <w:rPr>
          <w:rFonts w:eastAsia="Times New Roman" w:cstheme="minorHAnsi"/>
          <w:lang w:eastAsia="pl-PL"/>
        </w:rPr>
        <w:t xml:space="preserve"> </w:t>
      </w:r>
      <w:r w:rsidRPr="00B810F4">
        <w:rPr>
          <w:rFonts w:eastAsia="Times New Roman" w:cstheme="minorHAnsi"/>
          <w:lang w:eastAsia="pl-PL"/>
        </w:rPr>
        <w:t>atmosfery,</w:t>
      </w:r>
      <w:r w:rsidRPr="008177CD">
        <w:rPr>
          <w:rFonts w:eastAsia="Times New Roman" w:cstheme="minorHAnsi"/>
          <w:lang w:eastAsia="pl-PL"/>
        </w:rPr>
        <w:t xml:space="preserve"> </w:t>
      </w:r>
      <w:r w:rsidRPr="00B810F4">
        <w:rPr>
          <w:rFonts w:eastAsia="Times New Roman" w:cstheme="minorHAnsi"/>
          <w:lang w:eastAsia="pl-PL"/>
        </w:rPr>
        <w:t>ziemi,</w:t>
      </w:r>
      <w:r w:rsidRPr="008177CD">
        <w:rPr>
          <w:rFonts w:eastAsia="Times New Roman" w:cstheme="minorHAnsi"/>
          <w:lang w:eastAsia="pl-PL"/>
        </w:rPr>
        <w:t xml:space="preserve"> </w:t>
      </w:r>
      <w:r w:rsidRPr="00B810F4">
        <w:rPr>
          <w:rFonts w:eastAsia="Times New Roman" w:cstheme="minorHAnsi"/>
          <w:lang w:eastAsia="pl-PL"/>
        </w:rPr>
        <w:t>przyrody,</w:t>
      </w:r>
      <w:r w:rsidRPr="008177CD">
        <w:rPr>
          <w:rFonts w:eastAsia="Times New Roman" w:cstheme="minorHAnsi"/>
          <w:lang w:eastAsia="pl-PL"/>
        </w:rPr>
        <w:t xml:space="preserve"> </w:t>
      </w:r>
      <w:r w:rsidRPr="00B810F4">
        <w:rPr>
          <w:rFonts w:eastAsia="Times New Roman" w:cstheme="minorHAnsi"/>
          <w:lang w:eastAsia="pl-PL"/>
        </w:rPr>
        <w:t>edukacji ekologicznej,</w:t>
      </w:r>
      <w:r w:rsidRPr="008177CD">
        <w:rPr>
          <w:rFonts w:eastAsia="Times New Roman" w:cstheme="minorHAnsi"/>
          <w:lang w:eastAsia="pl-PL"/>
        </w:rPr>
        <w:t xml:space="preserve"> </w:t>
      </w:r>
      <w:r w:rsidRPr="00B810F4">
        <w:rPr>
          <w:rFonts w:eastAsia="Times New Roman" w:cstheme="minorHAnsi"/>
          <w:lang w:eastAsia="pl-PL"/>
        </w:rPr>
        <w:t>profilaktyki zdrowotnej,</w:t>
      </w:r>
      <w:r w:rsidRPr="008177CD">
        <w:rPr>
          <w:rFonts w:eastAsia="Times New Roman" w:cstheme="minorHAnsi"/>
          <w:lang w:eastAsia="pl-PL"/>
        </w:rPr>
        <w:t xml:space="preserve"> </w:t>
      </w:r>
      <w:r w:rsidRPr="00B810F4">
        <w:rPr>
          <w:rFonts w:eastAsia="Times New Roman" w:cstheme="minorHAnsi"/>
          <w:lang w:eastAsia="pl-PL"/>
        </w:rPr>
        <w:t>zapobiegania i likwidacji poważnych awarii i ich skutków,</w:t>
      </w:r>
      <w:r w:rsidRPr="008177CD">
        <w:rPr>
          <w:rFonts w:eastAsia="Times New Roman" w:cstheme="minorHAnsi"/>
          <w:lang w:eastAsia="pl-PL"/>
        </w:rPr>
        <w:t xml:space="preserve"> </w:t>
      </w:r>
      <w:r w:rsidRPr="00B810F4">
        <w:rPr>
          <w:rFonts w:eastAsia="Times New Roman" w:cstheme="minorHAnsi"/>
          <w:lang w:eastAsia="pl-PL"/>
        </w:rPr>
        <w:t>monitoringu środowiska.</w:t>
      </w:r>
      <w:r w:rsidRPr="008177CD">
        <w:rPr>
          <w:rFonts w:eastAsia="Times New Roman" w:cstheme="minorHAnsi"/>
          <w:lang w:eastAsia="pl-PL"/>
        </w:rPr>
        <w:br/>
        <w:t xml:space="preserve">Kontakt: </w:t>
      </w:r>
      <w:r w:rsidRPr="008177CD">
        <w:rPr>
          <w:rFonts w:cstheme="minorHAnsi"/>
          <w:shd w:val="clear" w:color="auto" w:fill="FFFFFF"/>
        </w:rPr>
        <w:t xml:space="preserve">ul. Jastrzębia 24 53-148 Wrocław tel. (71) 333 09 30, WWW: </w:t>
      </w:r>
      <w:hyperlink r:id="rId7" w:history="1">
        <w:r w:rsidRPr="008177CD">
          <w:rPr>
            <w:rStyle w:val="Hipercze"/>
            <w:rFonts w:cstheme="minorHAnsi"/>
            <w:color w:val="auto"/>
          </w:rPr>
          <w:t>http://www.fos.wroc.pl/index.php?/www</w:t>
        </w:r>
      </w:hyperlink>
    </w:p>
    <w:p w:rsidR="008177CD" w:rsidRDefault="008177CD" w:rsidP="0075274D">
      <w:pPr>
        <w:pStyle w:val="NormalnyWeb"/>
        <w:shd w:val="clear" w:color="auto" w:fill="FFFFFF"/>
        <w:spacing w:line="276" w:lineRule="auto"/>
        <w:rPr>
          <w:rFonts w:asciiTheme="minorHAnsi" w:hAnsiTheme="minorHAnsi" w:cstheme="minorHAnsi"/>
          <w:sz w:val="22"/>
          <w:szCs w:val="22"/>
        </w:rPr>
      </w:pPr>
      <w:r w:rsidRPr="008177CD">
        <w:rPr>
          <w:rFonts w:asciiTheme="minorHAnsi" w:hAnsiTheme="minorHAnsi" w:cstheme="minorHAnsi"/>
          <w:smallCaps/>
          <w:sz w:val="22"/>
          <w:szCs w:val="22"/>
        </w:rPr>
        <w:t xml:space="preserve">Fundacja </w:t>
      </w:r>
      <w:proofErr w:type="spellStart"/>
      <w:r w:rsidRPr="008177CD">
        <w:rPr>
          <w:rFonts w:asciiTheme="minorHAnsi" w:hAnsiTheme="minorHAnsi" w:cstheme="minorHAnsi"/>
          <w:smallCaps/>
          <w:sz w:val="22"/>
          <w:szCs w:val="22"/>
        </w:rPr>
        <w:t>EkoRozwoju</w:t>
      </w:r>
      <w:proofErr w:type="spellEnd"/>
      <w:r w:rsidRPr="008177CD">
        <w:rPr>
          <w:rFonts w:asciiTheme="minorHAnsi" w:hAnsiTheme="minorHAnsi" w:cstheme="minorHAnsi"/>
          <w:sz w:val="22"/>
          <w:szCs w:val="22"/>
        </w:rPr>
        <w:t xml:space="preserve"> - Pierwotna nazwa Fundacji (Fundacja Oławy i Nysy Kłodzkiej) mówiła o początkowych priorytetach: kompleksowej ochronie wód i restytucji dolin rzecznych. Z upływem czasu</w:t>
      </w:r>
      <w:r w:rsidRPr="008177CD">
        <w:rPr>
          <w:rStyle w:val="apple-converted-space"/>
          <w:rFonts w:asciiTheme="minorHAnsi" w:hAnsiTheme="minorHAnsi" w:cstheme="minorHAnsi"/>
          <w:sz w:val="22"/>
          <w:szCs w:val="22"/>
        </w:rPr>
        <w:t> </w:t>
      </w:r>
      <w:r w:rsidRPr="008177CD">
        <w:rPr>
          <w:rStyle w:val="Pogrubienie"/>
          <w:rFonts w:asciiTheme="minorHAnsi" w:hAnsiTheme="minorHAnsi" w:cstheme="minorHAnsi"/>
          <w:b w:val="0"/>
          <w:sz w:val="22"/>
          <w:szCs w:val="22"/>
        </w:rPr>
        <w:t>misją</w:t>
      </w:r>
      <w:r w:rsidRPr="008177CD">
        <w:rPr>
          <w:rStyle w:val="apple-converted-space"/>
          <w:rFonts w:asciiTheme="minorHAnsi" w:hAnsiTheme="minorHAnsi" w:cstheme="minorHAnsi"/>
          <w:sz w:val="22"/>
          <w:szCs w:val="22"/>
        </w:rPr>
        <w:t xml:space="preserve"> funduszu </w:t>
      </w:r>
      <w:r w:rsidRPr="008177CD">
        <w:rPr>
          <w:rFonts w:asciiTheme="minorHAnsi" w:hAnsiTheme="minorHAnsi" w:cstheme="minorHAnsi"/>
          <w:sz w:val="22"/>
          <w:szCs w:val="22"/>
        </w:rPr>
        <w:t xml:space="preserve">stał się rozwój w zgodzie z naturą. Główna siedziba Fundacji znajduje się we Wrocławiu w stojącej na głazach kamieniczce, przed którą niegdyś płynęły wody rzeki. Organizacja realizujemy projekty w Polsce i w wielu krajach Europy - od Portugalii po Gruzję.  Współpracuje też z innymi organizacjami pozarządowymi, m.in Polską Zieloną Siecią i Koalicją Klimatyczną. </w:t>
      </w:r>
      <w:r w:rsidRPr="008177CD">
        <w:rPr>
          <w:rFonts w:asciiTheme="minorHAnsi" w:hAnsiTheme="minorHAnsi" w:cstheme="minorHAnsi"/>
          <w:sz w:val="22"/>
          <w:szCs w:val="22"/>
        </w:rPr>
        <w:br/>
        <w:t xml:space="preserve">Kontakt: </w:t>
      </w:r>
      <w:r w:rsidRPr="008177CD">
        <w:rPr>
          <w:rFonts w:asciiTheme="minorHAnsi" w:hAnsiTheme="minorHAnsi" w:cstheme="minorHAnsi"/>
          <w:sz w:val="22"/>
          <w:szCs w:val="22"/>
          <w:shd w:val="clear" w:color="auto" w:fill="FFFFFF"/>
        </w:rPr>
        <w:t xml:space="preserve">ul. Białoskórnicza 26, 50-134 Wrocław, </w:t>
      </w:r>
      <w:proofErr w:type="spellStart"/>
      <w:r w:rsidRPr="008177CD">
        <w:rPr>
          <w:rFonts w:asciiTheme="minorHAnsi" w:hAnsiTheme="minorHAnsi" w:cstheme="minorHAnsi"/>
          <w:sz w:val="22"/>
          <w:szCs w:val="22"/>
          <w:shd w:val="clear" w:color="auto" w:fill="FFFFFF"/>
        </w:rPr>
        <w:t>tel</w:t>
      </w:r>
      <w:proofErr w:type="spellEnd"/>
      <w:r w:rsidRPr="008177CD">
        <w:rPr>
          <w:rFonts w:asciiTheme="minorHAnsi" w:hAnsiTheme="minorHAnsi" w:cstheme="minorHAnsi"/>
          <w:sz w:val="22"/>
          <w:szCs w:val="22"/>
          <w:shd w:val="clear" w:color="auto" w:fill="FFFFFF"/>
        </w:rPr>
        <w:t xml:space="preserve">: 71 343 08 49,WWW:  </w:t>
      </w:r>
      <w:hyperlink r:id="rId8" w:history="1">
        <w:r w:rsidRPr="008177CD">
          <w:rPr>
            <w:rStyle w:val="Hipercze"/>
            <w:rFonts w:asciiTheme="minorHAnsi" w:hAnsiTheme="minorHAnsi" w:cstheme="minorHAnsi"/>
            <w:color w:val="auto"/>
            <w:sz w:val="22"/>
            <w:szCs w:val="22"/>
            <w:shd w:val="clear" w:color="auto" w:fill="FFFFFF"/>
          </w:rPr>
          <w:t>www.fer.org.pl</w:t>
        </w:r>
      </w:hyperlink>
    </w:p>
    <w:p w:rsidR="002109D6" w:rsidRPr="008177CD" w:rsidRDefault="002109D6" w:rsidP="0075274D">
      <w:pPr>
        <w:pStyle w:val="NormalnyWeb"/>
        <w:shd w:val="clear" w:color="auto" w:fill="FFFFFF"/>
        <w:spacing w:line="276" w:lineRule="auto"/>
        <w:rPr>
          <w:rFonts w:asciiTheme="minorHAnsi" w:hAnsiTheme="minorHAnsi" w:cstheme="minorHAnsi"/>
          <w:sz w:val="22"/>
          <w:szCs w:val="22"/>
        </w:rPr>
      </w:pPr>
      <w:r w:rsidRPr="008177CD">
        <w:rPr>
          <w:rFonts w:asciiTheme="minorHAnsi" w:hAnsiTheme="minorHAnsi" w:cstheme="minorHAnsi"/>
          <w:smallCaps/>
          <w:sz w:val="22"/>
          <w:szCs w:val="22"/>
        </w:rPr>
        <w:t>Greenpeace</w:t>
      </w:r>
      <w:r w:rsidRPr="008177CD">
        <w:rPr>
          <w:rFonts w:asciiTheme="minorHAnsi" w:hAnsiTheme="minorHAnsi" w:cstheme="minorHAnsi"/>
          <w:sz w:val="22"/>
          <w:szCs w:val="22"/>
        </w:rPr>
        <w:t xml:space="preserve"> to międzynarodowa organizacja pozarządowa, działająca na rzecz ochrony środowiska naturalnego. Organizacja koncentruje swoje działania na najbardziej istotnych, globalnych zagrożeniach dla bioróżnorodności i środowiska. Kampanie prowadzone przez Greenpeace obejmują sześć głównych obszarów ochrony środowiska - ochronę lasów i lasów deszczowych, ochronę oceanów i mórz, ochronę przed substancjami toksycznymi, globalne ocieplenie i zmiany klimatyczne, energię oraz organizmy modyfikowane genetycznie. Greenpeace przeciwstawia się niszczeniu środowiska naturalnego od 1971 roku, kiedy to grupa aktywistów protestowała przeciwko testom nuklearnym przeprowadzanym przez rząd Stanów Zjednoczonych u wybrzeży Alaski. Od tamtej pory istotą działania organizacji są akcje bezpośrednie na wodzie, ziemi i w powietrzu, których celem jest zwrócenie uwagi opinii publicznej na przypadki niszczenia Ziemi, istotne problemy ekologiczne, a także wskazanie </w:t>
      </w:r>
      <w:r w:rsidRPr="008177CD">
        <w:rPr>
          <w:rFonts w:asciiTheme="minorHAnsi" w:hAnsiTheme="minorHAnsi" w:cstheme="minorHAnsi"/>
          <w:sz w:val="22"/>
          <w:szCs w:val="22"/>
        </w:rPr>
        <w:lastRenderedPageBreak/>
        <w:t>odpowiedzialnych za taki stan rzeczy. Biura Greenpeace znajdują się w ponad 40-stu krajach świata. Aby zachować swoją niezależność Greenpeace nie przyjmuje dotacji od rządów, partii politycznych i korporacji. Działania Greenpeace finansowane są dzięki wsparciu indywidualnych darczyńców.</w:t>
      </w:r>
      <w:r w:rsidRPr="008177CD">
        <w:rPr>
          <w:rFonts w:asciiTheme="minorHAnsi" w:hAnsiTheme="minorHAnsi" w:cstheme="minorHAnsi"/>
          <w:sz w:val="22"/>
          <w:szCs w:val="22"/>
        </w:rPr>
        <w:br/>
        <w:t xml:space="preserve">Kontakt: </w:t>
      </w:r>
      <w:r w:rsidRPr="008177CD">
        <w:rPr>
          <w:rFonts w:asciiTheme="minorHAnsi" w:hAnsiTheme="minorHAnsi" w:cstheme="minorHAnsi"/>
          <w:sz w:val="22"/>
          <w:szCs w:val="22"/>
          <w:shd w:val="clear" w:color="auto" w:fill="FFFFFF"/>
        </w:rPr>
        <w:t xml:space="preserve">ul. Lirowa 13, 02-387 Warszawa, tel. 22 659 84 99/22 851 26 42, WWW: </w:t>
      </w:r>
      <w:hyperlink r:id="rId9" w:history="1">
        <w:r w:rsidRPr="008177CD">
          <w:rPr>
            <w:rStyle w:val="Hipercze"/>
            <w:rFonts w:asciiTheme="minorHAnsi" w:hAnsiTheme="minorHAnsi" w:cstheme="minorHAnsi"/>
            <w:color w:val="auto"/>
            <w:sz w:val="22"/>
            <w:szCs w:val="22"/>
          </w:rPr>
          <w:t>http://www.greenpeace.org/poland/pl/</w:t>
        </w:r>
      </w:hyperlink>
    </w:p>
    <w:p w:rsidR="00CD5812" w:rsidRPr="008177CD" w:rsidRDefault="00CD5812" w:rsidP="0075274D">
      <w:pPr>
        <w:spacing w:after="0"/>
        <w:rPr>
          <w:rFonts w:cstheme="minorHAnsi"/>
        </w:rPr>
      </w:pPr>
      <w:r w:rsidRPr="008177CD">
        <w:rPr>
          <w:rFonts w:cstheme="minorHAnsi"/>
          <w:smallCaps/>
        </w:rPr>
        <w:t>Liga Ochrony Przyrody</w:t>
      </w:r>
      <w:r w:rsidRPr="008177CD">
        <w:rPr>
          <w:rFonts w:cstheme="minorHAnsi"/>
        </w:rPr>
        <w:t xml:space="preserve"> prowadzi szeroką i znaczącą działalność wydawniczą, znaną z wielu ciekawych publikacji książkowych, plansz tematycznych, plakatów, kalendarzy, zakładek, a szczególnie miesięcznika "Przyroda Polska" z wkładką "Biuletyn EKO-edukacyjny". Współpracuje też z licznymi krajowymi i międzynarodowymi organizacjami ekologicznymi, jak Międzynarodowa Koalicja "Wolontariusze Przyrody" (CVA), Europa Nostra oraz Światowe Towarzystwo Ochrony Zwierząt (WSPA). Jest m.in. członkiem założycielem Światowej Unii Ochrony Przyrody (IUCN). LOP prowadzi również Europejskie Centrum Ekologiczne, które jest inicjatorem i realizatorem Europejskiej Zielonej Karty (</w:t>
      </w:r>
      <w:proofErr w:type="spellStart"/>
      <w:r w:rsidRPr="008177CD">
        <w:rPr>
          <w:rFonts w:cstheme="minorHAnsi"/>
        </w:rPr>
        <w:t>European</w:t>
      </w:r>
      <w:proofErr w:type="spellEnd"/>
      <w:r w:rsidRPr="008177CD">
        <w:rPr>
          <w:rFonts w:cstheme="minorHAnsi"/>
        </w:rPr>
        <w:t xml:space="preserve"> Green Card), która spotkała się ze znaczącym zainteresowaniem instytucji krajowych i międzynarodowych. W maju 1996 roku Fundacja Henry'ego Forda uhonorowała Projekt EZK pierwszym miejscem w konkursie Europejskiej Ochrony Przyrody, a w czerwcu 1996 roku Ministerstwo Środowiska przyznało nagrodę za projekt "Zielona Karta" w kategorii krajowych kampanii edukacyjno-popularyzatorskich. </w:t>
      </w:r>
      <w:r w:rsidRPr="008177CD">
        <w:rPr>
          <w:rFonts w:cstheme="minorHAnsi"/>
        </w:rPr>
        <w:br/>
        <w:t xml:space="preserve">Kontakt: </w:t>
      </w:r>
      <w:proofErr w:type="spellStart"/>
      <w:r w:rsidRPr="009A50C7">
        <w:rPr>
          <w:rFonts w:eastAsia="Times New Roman" w:cstheme="minorHAnsi"/>
          <w:lang w:eastAsia="pl-PL"/>
        </w:rPr>
        <w:t>ul.Tamka</w:t>
      </w:r>
      <w:proofErr w:type="spellEnd"/>
      <w:r w:rsidRPr="009A50C7">
        <w:rPr>
          <w:rFonts w:eastAsia="Times New Roman" w:cstheme="minorHAnsi"/>
          <w:lang w:eastAsia="pl-PL"/>
        </w:rPr>
        <w:t xml:space="preserve"> 37 / 2</w:t>
      </w:r>
      <w:r w:rsidRPr="008177CD">
        <w:rPr>
          <w:rFonts w:eastAsia="Times New Roman" w:cstheme="minorHAnsi"/>
          <w:lang w:eastAsia="pl-PL"/>
        </w:rPr>
        <w:t xml:space="preserve">, 00-355, WWW: </w:t>
      </w:r>
      <w:hyperlink r:id="rId10" w:history="1">
        <w:r w:rsidRPr="008177CD">
          <w:rPr>
            <w:rStyle w:val="Hipercze"/>
            <w:rFonts w:cstheme="minorHAnsi"/>
            <w:color w:val="auto"/>
          </w:rPr>
          <w:t>http://www.lop.org.pl</w:t>
        </w:r>
      </w:hyperlink>
    </w:p>
    <w:p w:rsidR="002109D6" w:rsidRDefault="00CD5812" w:rsidP="0075274D">
      <w:pPr>
        <w:pStyle w:val="NormalnyWeb"/>
        <w:spacing w:line="276" w:lineRule="auto"/>
        <w:rPr>
          <w:rFonts w:asciiTheme="minorHAnsi" w:hAnsiTheme="minorHAnsi" w:cstheme="minorHAnsi"/>
          <w:sz w:val="22"/>
          <w:szCs w:val="22"/>
        </w:rPr>
      </w:pPr>
      <w:r w:rsidRPr="008177CD">
        <w:rPr>
          <w:rFonts w:asciiTheme="minorHAnsi" w:hAnsiTheme="minorHAnsi" w:cstheme="minorHAnsi"/>
          <w:smallCaps/>
          <w:sz w:val="22"/>
          <w:szCs w:val="22"/>
        </w:rPr>
        <w:t>Ogólnopolskie Towarzystwo Ochrony</w:t>
      </w:r>
      <w:r w:rsidRPr="008177CD">
        <w:rPr>
          <w:rFonts w:asciiTheme="minorHAnsi" w:hAnsiTheme="minorHAnsi" w:cstheme="minorHAnsi"/>
          <w:sz w:val="22"/>
          <w:szCs w:val="22"/>
        </w:rPr>
        <w:t xml:space="preserve"> </w:t>
      </w:r>
      <w:r w:rsidRPr="008177CD">
        <w:rPr>
          <w:rFonts w:asciiTheme="minorHAnsi" w:hAnsiTheme="minorHAnsi" w:cstheme="minorHAnsi"/>
          <w:smallCaps/>
          <w:sz w:val="22"/>
          <w:szCs w:val="22"/>
        </w:rPr>
        <w:t>Ptaków</w:t>
      </w:r>
      <w:r w:rsidRPr="008177CD">
        <w:rPr>
          <w:rFonts w:asciiTheme="minorHAnsi" w:hAnsiTheme="minorHAnsi" w:cstheme="minorHAnsi"/>
          <w:sz w:val="22"/>
          <w:szCs w:val="22"/>
        </w:rPr>
        <w:t xml:space="preserve"> zajmuje się</w:t>
      </w:r>
      <w:r w:rsidRPr="008177CD">
        <w:rPr>
          <w:rStyle w:val="apple-converted-space"/>
          <w:rFonts w:asciiTheme="minorHAnsi" w:hAnsiTheme="minorHAnsi" w:cstheme="minorHAnsi"/>
          <w:sz w:val="22"/>
          <w:szCs w:val="22"/>
        </w:rPr>
        <w:t> </w:t>
      </w:r>
      <w:hyperlink r:id="rId11" w:tgtFrame="blank" w:history="1">
        <w:r w:rsidRPr="008177CD">
          <w:rPr>
            <w:rStyle w:val="Hipercze"/>
            <w:rFonts w:asciiTheme="minorHAnsi" w:hAnsiTheme="minorHAnsi" w:cstheme="minorHAnsi"/>
            <w:bCs/>
            <w:color w:val="auto"/>
            <w:sz w:val="22"/>
            <w:szCs w:val="22"/>
            <w:u w:val="none"/>
          </w:rPr>
          <w:t>ochroną dzikich ptaków</w:t>
        </w:r>
      </w:hyperlink>
      <w:r w:rsidRPr="008177CD">
        <w:rPr>
          <w:rStyle w:val="apple-converted-space"/>
          <w:rFonts w:asciiTheme="minorHAnsi" w:hAnsiTheme="minorHAnsi" w:cstheme="minorHAnsi"/>
          <w:bCs/>
          <w:sz w:val="22"/>
          <w:szCs w:val="22"/>
        </w:rPr>
        <w:t> </w:t>
      </w:r>
      <w:r w:rsidRPr="008177CD">
        <w:rPr>
          <w:rFonts w:asciiTheme="minorHAnsi" w:hAnsiTheme="minorHAnsi" w:cstheme="minorHAnsi"/>
          <w:bCs/>
          <w:sz w:val="22"/>
          <w:szCs w:val="22"/>
        </w:rPr>
        <w:t>i miejsc, w których żyją</w:t>
      </w:r>
      <w:r w:rsidRPr="008177CD">
        <w:rPr>
          <w:rFonts w:asciiTheme="minorHAnsi" w:hAnsiTheme="minorHAnsi" w:cstheme="minorHAnsi"/>
          <w:sz w:val="22"/>
          <w:szCs w:val="22"/>
        </w:rPr>
        <w:t>. Celem organizacji jest zachowanie dziedzictwa przyrodniczego dla dobra obecnych i przyszłych pokoleń.  Prowadzi działania na rzecz ochrony ptaków, a przez to i całej przyrody. W celu zwiększenia skuteczności oddziaływania organizacja wyznacza sobie konkretne cele - skupia się na priorytetowych gatunkach, siedliskach i ostojach.</w:t>
      </w:r>
      <w:r w:rsidRPr="008177CD">
        <w:rPr>
          <w:rStyle w:val="apple-converted-space"/>
          <w:rFonts w:asciiTheme="minorHAnsi" w:hAnsiTheme="minorHAnsi" w:cstheme="minorHAnsi"/>
          <w:sz w:val="22"/>
          <w:szCs w:val="22"/>
        </w:rPr>
        <w:t> </w:t>
      </w:r>
      <w:r w:rsidRPr="008177CD">
        <w:rPr>
          <w:rFonts w:asciiTheme="minorHAnsi" w:hAnsiTheme="minorHAnsi" w:cstheme="minorHAnsi"/>
          <w:bCs/>
          <w:sz w:val="22"/>
          <w:szCs w:val="22"/>
        </w:rPr>
        <w:t>Tworzy rezerwaty</w:t>
      </w:r>
      <w:r w:rsidRPr="008177CD">
        <w:rPr>
          <w:rStyle w:val="apple-converted-space"/>
          <w:rFonts w:asciiTheme="minorHAnsi" w:hAnsiTheme="minorHAnsi" w:cstheme="minorHAnsi"/>
          <w:sz w:val="22"/>
          <w:szCs w:val="22"/>
        </w:rPr>
        <w:t> </w:t>
      </w:r>
      <w:r w:rsidRPr="008177CD">
        <w:rPr>
          <w:rFonts w:asciiTheme="minorHAnsi" w:hAnsiTheme="minorHAnsi" w:cstheme="minorHAnsi"/>
          <w:sz w:val="22"/>
          <w:szCs w:val="22"/>
        </w:rPr>
        <w:t xml:space="preserve">OTOP i </w:t>
      </w:r>
      <w:r w:rsidRPr="008177CD">
        <w:rPr>
          <w:rFonts w:asciiTheme="minorHAnsi" w:hAnsiTheme="minorHAnsi" w:cstheme="minorHAnsi"/>
          <w:bCs/>
          <w:sz w:val="22"/>
          <w:szCs w:val="22"/>
        </w:rPr>
        <w:t>stara się wpływać na politykę rządu w dziedzinach mających wpływ na przyrodę</w:t>
      </w:r>
      <w:r w:rsidRPr="008177CD">
        <w:rPr>
          <w:rFonts w:asciiTheme="minorHAnsi" w:hAnsiTheme="minorHAnsi" w:cstheme="minorHAnsi"/>
          <w:sz w:val="22"/>
          <w:szCs w:val="22"/>
        </w:rPr>
        <w:t xml:space="preserve">. </w:t>
      </w:r>
      <w:r w:rsidRPr="008177CD">
        <w:rPr>
          <w:rFonts w:asciiTheme="minorHAnsi" w:hAnsiTheme="minorHAnsi" w:cstheme="minorHAnsi"/>
          <w:bCs/>
          <w:sz w:val="22"/>
          <w:szCs w:val="22"/>
        </w:rPr>
        <w:t>Wydaje kwartalnik „Ptaki”</w:t>
      </w:r>
      <w:r w:rsidRPr="008177CD">
        <w:rPr>
          <w:rStyle w:val="apple-converted-space"/>
          <w:rFonts w:asciiTheme="minorHAnsi" w:hAnsiTheme="minorHAnsi" w:cstheme="minorHAnsi"/>
          <w:sz w:val="22"/>
          <w:szCs w:val="22"/>
        </w:rPr>
        <w:t> </w:t>
      </w:r>
      <w:r w:rsidRPr="008177CD">
        <w:rPr>
          <w:rFonts w:asciiTheme="minorHAnsi" w:hAnsiTheme="minorHAnsi" w:cstheme="minorHAnsi"/>
          <w:sz w:val="22"/>
          <w:szCs w:val="22"/>
        </w:rPr>
        <w:t>poświęcony życiu ptaków i edukacji przyrodniczej. Członkowie OTOP tworzą</w:t>
      </w:r>
      <w:r w:rsidRPr="008177CD">
        <w:rPr>
          <w:rStyle w:val="apple-converted-space"/>
          <w:rFonts w:asciiTheme="minorHAnsi" w:hAnsiTheme="minorHAnsi" w:cstheme="minorHAnsi"/>
          <w:sz w:val="22"/>
          <w:szCs w:val="22"/>
        </w:rPr>
        <w:t> </w:t>
      </w:r>
      <w:r w:rsidRPr="008177CD">
        <w:rPr>
          <w:rFonts w:asciiTheme="minorHAnsi" w:hAnsiTheme="minorHAnsi" w:cstheme="minorHAnsi"/>
          <w:bCs/>
          <w:sz w:val="22"/>
          <w:szCs w:val="22"/>
        </w:rPr>
        <w:t>grupy lokalne</w:t>
      </w:r>
      <w:r w:rsidRPr="008177CD">
        <w:rPr>
          <w:rFonts w:asciiTheme="minorHAnsi" w:hAnsiTheme="minorHAnsi" w:cstheme="minorHAnsi"/>
          <w:sz w:val="22"/>
          <w:szCs w:val="22"/>
        </w:rPr>
        <w:t>, które realizują w swoim rejonie projekty związane z działalnością statutową Towarzystwa. Na stałe w działalność wpisały się także</w:t>
      </w:r>
      <w:r w:rsidRPr="008177CD">
        <w:rPr>
          <w:rStyle w:val="apple-converted-space"/>
          <w:rFonts w:asciiTheme="minorHAnsi" w:hAnsiTheme="minorHAnsi" w:cstheme="minorHAnsi"/>
          <w:sz w:val="22"/>
          <w:szCs w:val="22"/>
        </w:rPr>
        <w:t> </w:t>
      </w:r>
      <w:r w:rsidRPr="008177CD">
        <w:rPr>
          <w:rFonts w:asciiTheme="minorHAnsi" w:hAnsiTheme="minorHAnsi" w:cstheme="minorHAnsi"/>
          <w:bCs/>
          <w:sz w:val="22"/>
          <w:szCs w:val="22"/>
        </w:rPr>
        <w:t>akcje terenowe,</w:t>
      </w:r>
      <w:r w:rsidRPr="008177CD">
        <w:rPr>
          <w:rStyle w:val="apple-converted-space"/>
          <w:rFonts w:asciiTheme="minorHAnsi" w:hAnsiTheme="minorHAnsi" w:cstheme="minorHAnsi"/>
          <w:sz w:val="22"/>
          <w:szCs w:val="22"/>
        </w:rPr>
        <w:t> </w:t>
      </w:r>
      <w:r w:rsidRPr="008177CD">
        <w:rPr>
          <w:rFonts w:asciiTheme="minorHAnsi" w:hAnsiTheme="minorHAnsi" w:cstheme="minorHAnsi"/>
          <w:sz w:val="22"/>
          <w:szCs w:val="22"/>
        </w:rPr>
        <w:t>podczas których liczone są osobniki poszczególnych gatunków.</w:t>
      </w:r>
      <w:r w:rsidRPr="008177CD">
        <w:rPr>
          <w:rFonts w:asciiTheme="minorHAnsi" w:hAnsiTheme="minorHAnsi" w:cstheme="minorHAnsi"/>
          <w:sz w:val="22"/>
          <w:szCs w:val="22"/>
        </w:rPr>
        <w:br/>
        <w:t xml:space="preserve">Kontakt: ul. </w:t>
      </w:r>
      <w:r w:rsidRPr="008177CD">
        <w:rPr>
          <w:rFonts w:asciiTheme="minorHAnsi" w:hAnsiTheme="minorHAnsi" w:cstheme="minorHAnsi"/>
          <w:sz w:val="22"/>
          <w:szCs w:val="22"/>
          <w:shd w:val="clear" w:color="auto" w:fill="F9F9F9"/>
        </w:rPr>
        <w:t xml:space="preserve">Hallera 4/2, 80-401 Marki, </w:t>
      </w:r>
      <w:r w:rsidRPr="008177CD">
        <w:rPr>
          <w:rStyle w:val="Pogrubienie"/>
          <w:rFonts w:asciiTheme="minorHAnsi" w:hAnsiTheme="minorHAnsi" w:cstheme="minorHAnsi"/>
          <w:b w:val="0"/>
          <w:sz w:val="22"/>
          <w:szCs w:val="22"/>
          <w:shd w:val="clear" w:color="auto" w:fill="F9F9F9"/>
        </w:rPr>
        <w:t>tel.</w:t>
      </w:r>
      <w:r w:rsidRPr="008177CD">
        <w:rPr>
          <w:rStyle w:val="apple-converted-space"/>
          <w:rFonts w:asciiTheme="minorHAnsi" w:hAnsiTheme="minorHAnsi" w:cstheme="minorHAnsi"/>
          <w:sz w:val="22"/>
          <w:szCs w:val="22"/>
          <w:shd w:val="clear" w:color="auto" w:fill="F9F9F9"/>
        </w:rPr>
        <w:t> </w:t>
      </w:r>
      <w:r w:rsidRPr="008177CD">
        <w:rPr>
          <w:rFonts w:asciiTheme="minorHAnsi" w:hAnsiTheme="minorHAnsi" w:cstheme="minorHAnsi"/>
          <w:sz w:val="22"/>
          <w:szCs w:val="22"/>
          <w:shd w:val="clear" w:color="auto" w:fill="F9F9F9"/>
        </w:rPr>
        <w:t xml:space="preserve">22 761 82 05, WWW: </w:t>
      </w:r>
      <w:hyperlink r:id="rId12" w:tgtFrame="_blank" w:history="1">
        <w:r w:rsidRPr="008177CD">
          <w:rPr>
            <w:rStyle w:val="Hipercze"/>
            <w:rFonts w:asciiTheme="minorHAnsi" w:hAnsiTheme="minorHAnsi" w:cstheme="minorHAnsi"/>
            <w:bCs/>
            <w:color w:val="auto"/>
            <w:sz w:val="22"/>
            <w:szCs w:val="22"/>
            <w:shd w:val="clear" w:color="auto" w:fill="F9F9F9"/>
          </w:rPr>
          <w:t>http://www.otop.org.pl</w:t>
        </w:r>
      </w:hyperlink>
    </w:p>
    <w:p w:rsidR="002109D6" w:rsidRDefault="00CD5812" w:rsidP="0075274D">
      <w:pPr>
        <w:pStyle w:val="NormalnyWeb"/>
        <w:spacing w:line="276" w:lineRule="auto"/>
        <w:rPr>
          <w:rFonts w:asciiTheme="minorHAnsi" w:hAnsiTheme="minorHAnsi" w:cstheme="minorHAnsi"/>
          <w:sz w:val="22"/>
          <w:szCs w:val="22"/>
        </w:rPr>
      </w:pPr>
      <w:r w:rsidRPr="008177CD">
        <w:rPr>
          <w:rStyle w:val="Pogrubienie"/>
          <w:rFonts w:asciiTheme="minorHAnsi" w:hAnsiTheme="minorHAnsi" w:cstheme="minorHAnsi"/>
          <w:b w:val="0"/>
          <w:smallCaps/>
          <w:sz w:val="22"/>
          <w:szCs w:val="22"/>
          <w:shd w:val="clear" w:color="auto" w:fill="FFFFFF"/>
        </w:rPr>
        <w:t>Polski Klub Ekologiczny</w:t>
      </w:r>
      <w:r w:rsidRPr="008177CD">
        <w:rPr>
          <w:rStyle w:val="apple-converted-space"/>
          <w:rFonts w:asciiTheme="minorHAnsi" w:hAnsiTheme="minorHAnsi" w:cstheme="minorHAnsi"/>
          <w:sz w:val="22"/>
          <w:szCs w:val="22"/>
          <w:shd w:val="clear" w:color="auto" w:fill="FFFFFF"/>
        </w:rPr>
        <w:t> </w:t>
      </w:r>
      <w:r w:rsidRPr="008177CD">
        <w:rPr>
          <w:rFonts w:asciiTheme="minorHAnsi" w:hAnsiTheme="minorHAnsi" w:cstheme="minorHAnsi"/>
          <w:sz w:val="22"/>
          <w:szCs w:val="22"/>
          <w:shd w:val="clear" w:color="auto" w:fill="FFFFFF"/>
        </w:rPr>
        <w:t>powstał w 1980r., w Krakowie w czasie pierwszego zrywu Solidarności, jako niezależna organizacja ekologiczna. Był pierwszą, w bloku państw socjalistycznych, pozarządową organizacją ekologiczną otwarcie sprzeciwiającą się eksploatacyjnemu traktowaniu środowiska - jako dobra niczyjego, stanowiącego jedynie bazę materiałową dla gospodarki kraju, degradacji środowiska w stopniu zagrażającym zdrowiu i życiu mieszkańców oraz utajnieniu informacji o stanie środowiska. Klub, jako pierwszy rozwinął ideę ekorozwoju i przez wiele lat zabiegał o jej realizację. Dziś jest ona podstawą polityki ekologicznej państwa.</w:t>
      </w:r>
      <w:r w:rsidRPr="008177CD">
        <w:rPr>
          <w:rStyle w:val="apple-converted-space"/>
          <w:rFonts w:asciiTheme="minorHAnsi" w:hAnsiTheme="minorHAnsi" w:cstheme="minorHAnsi"/>
          <w:sz w:val="22"/>
          <w:szCs w:val="22"/>
        </w:rPr>
        <w:t xml:space="preserve"> </w:t>
      </w:r>
      <w:r w:rsidRPr="008177CD">
        <w:rPr>
          <w:rStyle w:val="Pogrubienie"/>
          <w:rFonts w:asciiTheme="minorHAnsi" w:hAnsiTheme="minorHAnsi" w:cstheme="minorHAnsi"/>
          <w:b w:val="0"/>
          <w:sz w:val="22"/>
          <w:szCs w:val="22"/>
        </w:rPr>
        <w:t>Celem naszych działań organizacji jest</w:t>
      </w:r>
      <w:r w:rsidRPr="008177CD">
        <w:rPr>
          <w:rStyle w:val="Pogrubienie"/>
          <w:rFonts w:asciiTheme="minorHAnsi" w:hAnsiTheme="minorHAnsi" w:cstheme="minorHAnsi"/>
          <w:sz w:val="22"/>
          <w:szCs w:val="22"/>
        </w:rPr>
        <w:t xml:space="preserve"> </w:t>
      </w:r>
      <w:r w:rsidRPr="008177CD">
        <w:rPr>
          <w:rFonts w:asciiTheme="minorHAnsi" w:hAnsiTheme="minorHAnsi" w:cstheme="minorHAnsi"/>
          <w:sz w:val="22"/>
          <w:szCs w:val="22"/>
        </w:rPr>
        <w:t xml:space="preserve">propagowanie idei zrównoważonego rozwoju; ochrona i systematyczna poprawa stanu środowiska i dziedzictwa przyrodniczego; ochrona krajobrazu naturalnego i dziedzictwa kulturowego; powszechna edukacja ekologiczna. </w:t>
      </w:r>
      <w:r w:rsidRPr="008177CD">
        <w:rPr>
          <w:rStyle w:val="Pogrubienie"/>
          <w:rFonts w:asciiTheme="minorHAnsi" w:hAnsiTheme="minorHAnsi" w:cstheme="minorHAnsi"/>
          <w:b w:val="0"/>
          <w:sz w:val="22"/>
          <w:szCs w:val="22"/>
          <w:shd w:val="clear" w:color="auto" w:fill="FFFFFF"/>
        </w:rPr>
        <w:t>Formy działania</w:t>
      </w:r>
      <w:r w:rsidRPr="008177CD">
        <w:rPr>
          <w:rStyle w:val="apple-converted-space"/>
          <w:rFonts w:asciiTheme="minorHAnsi" w:hAnsiTheme="minorHAnsi" w:cstheme="minorHAnsi"/>
          <w:b/>
          <w:bCs/>
          <w:sz w:val="22"/>
          <w:szCs w:val="22"/>
          <w:shd w:val="clear" w:color="auto" w:fill="FFFFFF"/>
        </w:rPr>
        <w:t> </w:t>
      </w:r>
      <w:r w:rsidRPr="008177CD">
        <w:rPr>
          <w:rFonts w:asciiTheme="minorHAnsi" w:hAnsiTheme="minorHAnsi" w:cstheme="minorHAnsi"/>
          <w:sz w:val="22"/>
          <w:szCs w:val="22"/>
          <w:shd w:val="clear" w:color="auto" w:fill="FFFFFF"/>
        </w:rPr>
        <w:t>jakimi posługuje się Klub, to przede wszystkim prowadzenie projektów i kampanii, organizowanie konferencji i warsztatów, opiniowanie projektów programów, planów i aktów prawnych, inicjatywy ustawodawcze, interwencje. Elementem składowym niemal wszystkich form działania jest edukacja ekologiczna.</w:t>
      </w:r>
      <w:r w:rsidRPr="008177CD">
        <w:rPr>
          <w:rFonts w:asciiTheme="minorHAnsi" w:hAnsiTheme="minorHAnsi" w:cstheme="minorHAnsi"/>
          <w:sz w:val="22"/>
          <w:szCs w:val="22"/>
          <w:shd w:val="clear" w:color="auto" w:fill="FFFFFF"/>
        </w:rPr>
        <w:br/>
        <w:t xml:space="preserve">Kontakt: Oddział Wrocław: </w:t>
      </w:r>
      <w:r w:rsidRPr="008177CD">
        <w:rPr>
          <w:rStyle w:val="Pogrubienie"/>
          <w:rFonts w:asciiTheme="minorHAnsi" w:hAnsiTheme="minorHAnsi" w:cstheme="minorHAnsi"/>
          <w:b w:val="0"/>
          <w:sz w:val="22"/>
          <w:szCs w:val="22"/>
          <w:shd w:val="clear" w:color="auto" w:fill="FFFFFF"/>
        </w:rPr>
        <w:t xml:space="preserve">ul. Chełmońskiego 12, budynek P-5, 51-630 Wrocław, WWW: </w:t>
      </w:r>
      <w:hyperlink r:id="rId13" w:history="1">
        <w:r w:rsidRPr="008177CD">
          <w:rPr>
            <w:rStyle w:val="Hipercze"/>
            <w:rFonts w:asciiTheme="minorHAnsi" w:hAnsiTheme="minorHAnsi" w:cstheme="minorHAnsi"/>
            <w:color w:val="auto"/>
            <w:sz w:val="22"/>
            <w:szCs w:val="22"/>
          </w:rPr>
          <w:t>http://www.ekoklub.wroclaw.pl/</w:t>
        </w:r>
      </w:hyperlink>
    </w:p>
    <w:p w:rsidR="002109D6" w:rsidRPr="00FF2F8D" w:rsidRDefault="002109D6" w:rsidP="0075274D">
      <w:pPr>
        <w:shd w:val="clear" w:color="auto" w:fill="F8F9F3"/>
        <w:spacing w:after="0"/>
        <w:textAlignment w:val="baseline"/>
        <w:rPr>
          <w:rFonts w:eastAsia="Times New Roman" w:cstheme="minorHAnsi"/>
          <w:lang w:eastAsia="pl-PL"/>
        </w:rPr>
      </w:pPr>
      <w:r w:rsidRPr="00FF2F8D">
        <w:rPr>
          <w:rFonts w:eastAsia="Times New Roman" w:cstheme="minorHAnsi"/>
          <w:smallCaps/>
          <w:lang w:eastAsia="pl-PL"/>
        </w:rPr>
        <w:t>Pracownia na rzecz Wszystkich Istot</w:t>
      </w:r>
      <w:r w:rsidRPr="00FF2F8D">
        <w:rPr>
          <w:rFonts w:eastAsia="Times New Roman" w:cstheme="minorHAnsi"/>
          <w:lang w:eastAsia="pl-PL"/>
        </w:rPr>
        <w:t xml:space="preserve"> jest stowarzyszeniem osób zrzeszonych w celu prowadzenia działalności dla dobra przyrody, szerzenia odpowiedzialnych wzorów życia oraz edukacji służącej zachowaniu wysokiej jakości środowiska naturalnego i kulturowego.</w:t>
      </w:r>
    </w:p>
    <w:p w:rsidR="002109D6" w:rsidRPr="008177CD" w:rsidRDefault="002109D6" w:rsidP="0075274D">
      <w:pPr>
        <w:shd w:val="clear" w:color="auto" w:fill="F8F9F3"/>
        <w:spacing w:after="0"/>
        <w:textAlignment w:val="baseline"/>
        <w:rPr>
          <w:rFonts w:eastAsia="Times New Roman" w:cstheme="minorHAnsi"/>
          <w:lang w:eastAsia="pl-PL"/>
        </w:rPr>
      </w:pPr>
      <w:r w:rsidRPr="00FF2F8D">
        <w:rPr>
          <w:rFonts w:eastAsia="Times New Roman" w:cstheme="minorHAnsi"/>
          <w:lang w:eastAsia="pl-PL"/>
        </w:rPr>
        <w:t xml:space="preserve">Stowarzyszenie współpracuje z wieloma zagranicznymi organizacjami ekologicznymi o podobnych celach, takimi jak: </w:t>
      </w:r>
      <w:proofErr w:type="spellStart"/>
      <w:r w:rsidRPr="00FF2F8D">
        <w:rPr>
          <w:rFonts w:eastAsia="Times New Roman" w:cstheme="minorHAnsi"/>
          <w:lang w:eastAsia="pl-PL"/>
        </w:rPr>
        <w:t>Lesoochranárske</w:t>
      </w:r>
      <w:proofErr w:type="spellEnd"/>
      <w:r w:rsidRPr="00FF2F8D">
        <w:rPr>
          <w:rFonts w:eastAsia="Times New Roman" w:cstheme="minorHAnsi"/>
          <w:lang w:eastAsia="pl-PL"/>
        </w:rPr>
        <w:t xml:space="preserve"> </w:t>
      </w:r>
      <w:proofErr w:type="spellStart"/>
      <w:r w:rsidRPr="00FF2F8D">
        <w:rPr>
          <w:rFonts w:eastAsia="Times New Roman" w:cstheme="minorHAnsi"/>
          <w:lang w:eastAsia="pl-PL"/>
        </w:rPr>
        <w:t>Zoskupenie</w:t>
      </w:r>
      <w:proofErr w:type="spellEnd"/>
      <w:r w:rsidRPr="00FF2F8D">
        <w:rPr>
          <w:rFonts w:eastAsia="Times New Roman" w:cstheme="minorHAnsi"/>
          <w:lang w:eastAsia="pl-PL"/>
        </w:rPr>
        <w:t xml:space="preserve"> VLK, Native </w:t>
      </w:r>
      <w:proofErr w:type="spellStart"/>
      <w:r w:rsidRPr="00FF2F8D">
        <w:rPr>
          <w:rFonts w:eastAsia="Times New Roman" w:cstheme="minorHAnsi"/>
          <w:lang w:eastAsia="pl-PL"/>
        </w:rPr>
        <w:t>Forest</w:t>
      </w:r>
      <w:proofErr w:type="spellEnd"/>
      <w:r w:rsidRPr="00FF2F8D">
        <w:rPr>
          <w:rFonts w:eastAsia="Times New Roman" w:cstheme="minorHAnsi"/>
          <w:lang w:eastAsia="pl-PL"/>
        </w:rPr>
        <w:t xml:space="preserve"> Network, </w:t>
      </w:r>
      <w:proofErr w:type="spellStart"/>
      <w:r w:rsidRPr="00FF2F8D">
        <w:rPr>
          <w:rFonts w:eastAsia="Times New Roman" w:cstheme="minorHAnsi"/>
          <w:lang w:eastAsia="pl-PL"/>
        </w:rPr>
        <w:t>Taiga</w:t>
      </w:r>
      <w:proofErr w:type="spellEnd"/>
      <w:r w:rsidRPr="00FF2F8D">
        <w:rPr>
          <w:rFonts w:eastAsia="Times New Roman" w:cstheme="minorHAnsi"/>
          <w:lang w:eastAsia="pl-PL"/>
        </w:rPr>
        <w:t xml:space="preserve"> </w:t>
      </w:r>
      <w:proofErr w:type="spellStart"/>
      <w:r w:rsidRPr="00FF2F8D">
        <w:rPr>
          <w:rFonts w:eastAsia="Times New Roman" w:cstheme="minorHAnsi"/>
          <w:lang w:eastAsia="pl-PL"/>
        </w:rPr>
        <w:t>Rescue</w:t>
      </w:r>
      <w:proofErr w:type="spellEnd"/>
      <w:r w:rsidRPr="00FF2F8D">
        <w:rPr>
          <w:rFonts w:eastAsia="Times New Roman" w:cstheme="minorHAnsi"/>
          <w:lang w:eastAsia="pl-PL"/>
        </w:rPr>
        <w:t xml:space="preserve"> Network, Earth First!, Rainforest Information Centre, </w:t>
      </w:r>
      <w:proofErr w:type="spellStart"/>
      <w:r w:rsidRPr="00FF2F8D">
        <w:rPr>
          <w:rFonts w:eastAsia="Times New Roman" w:cstheme="minorHAnsi"/>
          <w:lang w:eastAsia="pl-PL"/>
        </w:rPr>
        <w:t>Greenpeace</w:t>
      </w:r>
      <w:proofErr w:type="spellEnd"/>
      <w:r w:rsidRPr="00FF2F8D">
        <w:rPr>
          <w:rFonts w:eastAsia="Times New Roman" w:cstheme="minorHAnsi"/>
          <w:lang w:eastAsia="pl-PL"/>
        </w:rPr>
        <w:t>.</w:t>
      </w:r>
      <w:r w:rsidRPr="008177CD">
        <w:rPr>
          <w:rFonts w:eastAsia="Times New Roman" w:cstheme="minorHAnsi"/>
          <w:lang w:eastAsia="pl-PL"/>
        </w:rPr>
        <w:t xml:space="preserve"> </w:t>
      </w:r>
      <w:r w:rsidRPr="00FF2F8D">
        <w:rPr>
          <w:rFonts w:eastAsia="Times New Roman" w:cstheme="minorHAnsi"/>
          <w:lang w:eastAsia="pl-PL"/>
        </w:rPr>
        <w:t xml:space="preserve">W swojej działalności odwołujemy się do założeń filozofii ekologii głębokiej – nazwanej tak przez profesora </w:t>
      </w:r>
      <w:proofErr w:type="spellStart"/>
      <w:r w:rsidRPr="00FF2F8D">
        <w:rPr>
          <w:rFonts w:eastAsia="Times New Roman" w:cstheme="minorHAnsi"/>
          <w:lang w:eastAsia="pl-PL"/>
        </w:rPr>
        <w:t>Arne</w:t>
      </w:r>
      <w:proofErr w:type="spellEnd"/>
      <w:r w:rsidRPr="00FF2F8D">
        <w:rPr>
          <w:rFonts w:eastAsia="Times New Roman" w:cstheme="minorHAnsi"/>
          <w:lang w:eastAsia="pl-PL"/>
        </w:rPr>
        <w:t xml:space="preserve"> </w:t>
      </w:r>
      <w:proofErr w:type="spellStart"/>
      <w:r w:rsidRPr="00FF2F8D">
        <w:rPr>
          <w:rFonts w:eastAsia="Times New Roman" w:cstheme="minorHAnsi"/>
          <w:lang w:eastAsia="pl-PL"/>
        </w:rPr>
        <w:t>Naessa</w:t>
      </w:r>
      <w:proofErr w:type="spellEnd"/>
      <w:r w:rsidRPr="00FF2F8D">
        <w:rPr>
          <w:rFonts w:eastAsia="Times New Roman" w:cstheme="minorHAnsi"/>
          <w:lang w:eastAsia="pl-PL"/>
        </w:rPr>
        <w:t>,</w:t>
      </w:r>
      <w:r w:rsidRPr="008177CD">
        <w:rPr>
          <w:rFonts w:eastAsia="Times New Roman" w:cstheme="minorHAnsi"/>
          <w:lang w:eastAsia="pl-PL"/>
        </w:rPr>
        <w:t> </w:t>
      </w:r>
      <w:r w:rsidRPr="008177CD">
        <w:rPr>
          <w:rFonts w:eastAsia="Times New Roman" w:cstheme="minorHAnsi"/>
          <w:i/>
          <w:iCs/>
          <w:lang w:eastAsia="pl-PL"/>
        </w:rPr>
        <w:t>„filozofii odrzucającej dzielący antropocentryzm i zwracającej się ku tradycjom niepodzielności świata”</w:t>
      </w:r>
      <w:r w:rsidRPr="00FF2F8D">
        <w:rPr>
          <w:rFonts w:eastAsia="Times New Roman" w:cstheme="minorHAnsi"/>
          <w:lang w:eastAsia="pl-PL"/>
        </w:rPr>
        <w:t>.</w:t>
      </w:r>
      <w:r w:rsidRPr="008177CD">
        <w:rPr>
          <w:rFonts w:eastAsia="Times New Roman" w:cstheme="minorHAnsi"/>
          <w:lang w:eastAsia="pl-PL"/>
        </w:rPr>
        <w:t xml:space="preserve"> </w:t>
      </w:r>
    </w:p>
    <w:p w:rsidR="002109D6" w:rsidRDefault="002109D6" w:rsidP="0075274D">
      <w:pPr>
        <w:shd w:val="clear" w:color="auto" w:fill="F8F9F3"/>
        <w:spacing w:after="0"/>
        <w:textAlignment w:val="baseline"/>
        <w:rPr>
          <w:rFonts w:cstheme="minorHAnsi"/>
          <w:shd w:val="clear" w:color="auto" w:fill="F8F9F3"/>
        </w:rPr>
      </w:pPr>
      <w:r w:rsidRPr="008177CD">
        <w:rPr>
          <w:rFonts w:eastAsia="Times New Roman" w:cstheme="minorHAnsi"/>
          <w:lang w:eastAsia="pl-PL"/>
        </w:rPr>
        <w:t xml:space="preserve">Kontakt: </w:t>
      </w:r>
      <w:r w:rsidRPr="008177CD">
        <w:rPr>
          <w:rFonts w:cstheme="minorHAnsi"/>
          <w:shd w:val="clear" w:color="auto" w:fill="F8F9F3"/>
        </w:rPr>
        <w:t xml:space="preserve">ul. Jasna 17, 43-360 Bystra, </w:t>
      </w:r>
      <w:proofErr w:type="spellStart"/>
      <w:r w:rsidRPr="008177CD">
        <w:rPr>
          <w:rFonts w:cstheme="minorHAnsi"/>
          <w:shd w:val="clear" w:color="auto" w:fill="F8F9F3"/>
        </w:rPr>
        <w:t>tel</w:t>
      </w:r>
      <w:proofErr w:type="spellEnd"/>
      <w:r w:rsidRPr="008177CD">
        <w:rPr>
          <w:rFonts w:cstheme="minorHAnsi"/>
          <w:shd w:val="clear" w:color="auto" w:fill="F8F9F3"/>
        </w:rPr>
        <w:t xml:space="preserve">: 33 817 14 68, WWW: </w:t>
      </w:r>
      <w:hyperlink r:id="rId14" w:history="1">
        <w:r w:rsidRPr="008177CD">
          <w:rPr>
            <w:rStyle w:val="Hipercze"/>
            <w:rFonts w:cstheme="minorHAnsi"/>
            <w:color w:val="auto"/>
            <w:shd w:val="clear" w:color="auto" w:fill="F8F9F3"/>
          </w:rPr>
          <w:t>http://pracownia.org.pl</w:t>
        </w:r>
      </w:hyperlink>
    </w:p>
    <w:p w:rsidR="002109D6" w:rsidRPr="008177CD" w:rsidRDefault="002109D6" w:rsidP="0075274D">
      <w:pPr>
        <w:shd w:val="clear" w:color="auto" w:fill="FFFFFF"/>
        <w:spacing w:before="167" w:after="167"/>
        <w:outlineLvl w:val="1"/>
        <w:rPr>
          <w:rFonts w:cstheme="minorHAnsi"/>
        </w:rPr>
      </w:pPr>
      <w:r w:rsidRPr="00FF2F8D">
        <w:rPr>
          <w:rFonts w:eastAsia="Times New Roman" w:cstheme="minorHAnsi"/>
          <w:bCs/>
          <w:smallCaps/>
          <w:lang w:eastAsia="pl-PL"/>
        </w:rPr>
        <w:t>Stowarzyszenie Na Rzecz Dzikich Zwierząt "Sokół"</w:t>
      </w:r>
      <w:r w:rsidRPr="008177CD">
        <w:rPr>
          <w:rFonts w:eastAsia="Times New Roman" w:cstheme="minorHAnsi"/>
          <w:bCs/>
          <w:smallCaps/>
          <w:lang w:eastAsia="pl-PL"/>
        </w:rPr>
        <w:t xml:space="preserve">  </w:t>
      </w:r>
      <w:r w:rsidRPr="008177CD">
        <w:rPr>
          <w:rFonts w:eastAsia="Times New Roman" w:cstheme="minorHAnsi"/>
          <w:lang w:eastAsia="pl-PL"/>
        </w:rPr>
        <w:t>to</w:t>
      </w:r>
      <w:r w:rsidRPr="00FF2F8D">
        <w:rPr>
          <w:rFonts w:eastAsia="Times New Roman" w:cstheme="minorHAnsi"/>
          <w:lang w:eastAsia="pl-PL"/>
        </w:rPr>
        <w:t xml:space="preserve"> grup</w:t>
      </w:r>
      <w:r w:rsidRPr="008177CD">
        <w:rPr>
          <w:rFonts w:eastAsia="Times New Roman" w:cstheme="minorHAnsi"/>
          <w:lang w:eastAsia="pl-PL"/>
        </w:rPr>
        <w:t>a</w:t>
      </w:r>
      <w:r w:rsidRPr="00FF2F8D">
        <w:rPr>
          <w:rFonts w:eastAsia="Times New Roman" w:cstheme="minorHAnsi"/>
          <w:lang w:eastAsia="pl-PL"/>
        </w:rPr>
        <w:t xml:space="preserve"> zajmując</w:t>
      </w:r>
      <w:r w:rsidRPr="008177CD">
        <w:rPr>
          <w:rFonts w:eastAsia="Times New Roman" w:cstheme="minorHAnsi"/>
          <w:lang w:eastAsia="pl-PL"/>
        </w:rPr>
        <w:t>a</w:t>
      </w:r>
      <w:r w:rsidRPr="00FF2F8D">
        <w:rPr>
          <w:rFonts w:eastAsia="Times New Roman" w:cstheme="minorHAnsi"/>
          <w:lang w:eastAsia="pl-PL"/>
        </w:rPr>
        <w:t xml:space="preserve"> się czynną ochroną zagrożonych gatunków</w:t>
      </w:r>
      <w:r w:rsidRPr="008177CD">
        <w:rPr>
          <w:rFonts w:eastAsia="Times New Roman" w:cstheme="minorHAnsi"/>
          <w:lang w:eastAsia="pl-PL"/>
        </w:rPr>
        <w:t xml:space="preserve">, ze szczególnym uwzględnieniem sokoła wędrownego. </w:t>
      </w:r>
      <w:r w:rsidRPr="00FF2F8D">
        <w:rPr>
          <w:rFonts w:eastAsia="Times New Roman" w:cstheme="minorHAnsi"/>
          <w:lang w:eastAsia="pl-PL"/>
        </w:rPr>
        <w:t>Ptak niegdyś licznie spotykany w naszych lasach, w latach sześćdziesiątych wyginął w Polsce na skutek zatrucia środowiska.  </w:t>
      </w:r>
      <w:r w:rsidRPr="008177CD">
        <w:rPr>
          <w:rFonts w:eastAsia="Times New Roman" w:cstheme="minorHAnsi"/>
          <w:lang w:eastAsia="pl-PL"/>
        </w:rPr>
        <w:t>Stowarzyszenie uczestniczy</w:t>
      </w:r>
      <w:r w:rsidRPr="00FF2F8D">
        <w:rPr>
          <w:rFonts w:eastAsia="Times New Roman" w:cstheme="minorHAnsi"/>
          <w:lang w:eastAsia="pl-PL"/>
        </w:rPr>
        <w:t xml:space="preserve"> w pracach</w:t>
      </w:r>
      <w:r w:rsidRPr="008177CD">
        <w:rPr>
          <w:rFonts w:eastAsia="Times New Roman" w:cstheme="minorHAnsi"/>
          <w:lang w:eastAsia="pl-PL"/>
        </w:rPr>
        <w:t> Rady Programu Restytucji Sokoła Wędrownego, którego celem jest</w:t>
      </w:r>
      <w:r w:rsidRPr="00FF2F8D">
        <w:rPr>
          <w:rFonts w:eastAsia="Times New Roman" w:cstheme="minorHAnsi"/>
          <w:lang w:eastAsia="pl-PL"/>
        </w:rPr>
        <w:t xml:space="preserve"> m.in. odbudowa populacji nadrzewnej sokoła wędrownego, kontrola i wspomaganie zalążków populacji sokoła wędrownego, edukacja przyrodnicza oraz wspomaganie badań naukowych.</w:t>
      </w:r>
      <w:r w:rsidRPr="008177CD">
        <w:rPr>
          <w:rFonts w:eastAsia="Times New Roman" w:cstheme="minorHAnsi"/>
          <w:lang w:eastAsia="pl-PL"/>
        </w:rPr>
        <w:br/>
        <w:t xml:space="preserve">Kontakt: </w:t>
      </w:r>
      <w:r w:rsidRPr="00FF2F8D">
        <w:rPr>
          <w:rFonts w:eastAsia="Times New Roman" w:cstheme="minorHAnsi"/>
          <w:lang w:eastAsia="pl-PL"/>
        </w:rPr>
        <w:t>Plac Wolności 3/4, p.A208</w:t>
      </w:r>
      <w:r w:rsidRPr="008177CD">
        <w:rPr>
          <w:rFonts w:eastAsia="Times New Roman" w:cstheme="minorHAnsi"/>
          <w:lang w:eastAsia="pl-PL"/>
        </w:rPr>
        <w:t xml:space="preserve">, </w:t>
      </w:r>
      <w:r w:rsidRPr="00FF2F8D">
        <w:rPr>
          <w:rFonts w:eastAsia="Times New Roman" w:cstheme="minorHAnsi"/>
          <w:lang w:eastAsia="pl-PL"/>
        </w:rPr>
        <w:t>87-800 Włocławek</w:t>
      </w:r>
      <w:r w:rsidRPr="008177CD">
        <w:rPr>
          <w:rFonts w:eastAsia="Times New Roman" w:cstheme="minorHAnsi"/>
          <w:lang w:eastAsia="pl-PL"/>
        </w:rPr>
        <w:t xml:space="preserve">, </w:t>
      </w:r>
      <w:r w:rsidRPr="00FF2F8D">
        <w:rPr>
          <w:rFonts w:eastAsia="Times New Roman" w:cstheme="minorHAnsi"/>
          <w:lang w:eastAsia="pl-PL"/>
        </w:rPr>
        <w:t>tel.</w:t>
      </w:r>
      <w:r w:rsidRPr="008177CD">
        <w:rPr>
          <w:rFonts w:eastAsia="Times New Roman" w:cstheme="minorHAnsi"/>
          <w:lang w:eastAsia="pl-PL"/>
        </w:rPr>
        <w:t> </w:t>
      </w:r>
      <w:r w:rsidRPr="008177CD">
        <w:rPr>
          <w:rFonts w:eastAsia="Times New Roman" w:cstheme="minorHAnsi"/>
          <w:bCs/>
          <w:lang w:eastAsia="pl-PL"/>
        </w:rPr>
        <w:t>608 36 56 46</w:t>
      </w:r>
      <w:r w:rsidRPr="008177CD">
        <w:rPr>
          <w:rFonts w:eastAsia="Times New Roman" w:cstheme="minorHAnsi"/>
          <w:lang w:eastAsia="pl-PL"/>
        </w:rPr>
        <w:t xml:space="preserve">, WWW: </w:t>
      </w:r>
      <w:hyperlink r:id="rId15" w:history="1">
        <w:r w:rsidRPr="008177CD">
          <w:rPr>
            <w:rStyle w:val="Hipercze"/>
            <w:rFonts w:cstheme="minorHAnsi"/>
            <w:color w:val="auto"/>
          </w:rPr>
          <w:t>http://www.peregrinus.pl</w:t>
        </w:r>
      </w:hyperlink>
    </w:p>
    <w:p w:rsidR="00791087" w:rsidRPr="002109D6" w:rsidRDefault="00791087" w:rsidP="0075274D">
      <w:pPr>
        <w:shd w:val="clear" w:color="auto" w:fill="F8F9F3"/>
        <w:spacing w:after="0"/>
        <w:textAlignment w:val="baseline"/>
        <w:rPr>
          <w:rFonts w:cstheme="minorHAnsi"/>
          <w:shd w:val="clear" w:color="auto" w:fill="F8F9F3"/>
        </w:rPr>
      </w:pPr>
      <w:r w:rsidRPr="008177CD">
        <w:rPr>
          <w:rFonts w:cstheme="minorHAnsi"/>
          <w:smallCaps/>
        </w:rPr>
        <w:t>Towarzystwo na rzecz Ziemi</w:t>
      </w:r>
      <w:r w:rsidRPr="008177CD">
        <w:rPr>
          <w:rFonts w:cstheme="minorHAnsi"/>
        </w:rPr>
        <w:t xml:space="preserve"> - O</w:t>
      </w:r>
      <w:r w:rsidRPr="008177CD">
        <w:rPr>
          <w:rFonts w:cstheme="minorHAnsi"/>
          <w:shd w:val="clear" w:color="auto" w:fill="FFFFFF"/>
        </w:rPr>
        <w:t>gólnopolska organizacja działającą na rzecz zachowania, ochraniania i odtwarzania dziedzictwa przyrodniczego oraz ochrony zdrowia i życia ludzi przed szkodliwym oddziaływaniem zanieczyszczeń. Stowarzyszenie działa również na rzecz tworzenia warunków dla rozwoju demokracji lokalnej i umocnienia pokoju oraz upodmiotowienia społeczeństwa. Organizacja powstała w 1989 roku jako nieformalna grupa Federacji Zielonych-Oświęcim. W 1994 roku grupa została zarejestrowana i do 1997 roku jej działalność koncentrowała się przede wszystkim na rozwiązywaniu problemów ochrony środowiska w skali lokalnej. Począwszy od 1997 roku, pod obowiązującą do chwili obecnej nazwą, prowadzi działania na terenie całego kraju.</w:t>
      </w:r>
      <w:r w:rsidRPr="008177CD">
        <w:rPr>
          <w:rStyle w:val="apple-converted-space"/>
          <w:rFonts w:cstheme="minorHAnsi"/>
          <w:shd w:val="clear" w:color="auto" w:fill="FFFFFF"/>
        </w:rPr>
        <w:t> </w:t>
      </w:r>
      <w:r w:rsidR="00D92ACE" w:rsidRPr="008177CD">
        <w:rPr>
          <w:rStyle w:val="apple-converted-space"/>
          <w:rFonts w:cstheme="minorHAnsi"/>
        </w:rPr>
        <w:br/>
      </w:r>
      <w:r w:rsidRPr="008177CD">
        <w:rPr>
          <w:rStyle w:val="apple-converted-space"/>
          <w:rFonts w:cstheme="minorHAnsi"/>
          <w:shd w:val="clear" w:color="auto" w:fill="FFFFFF"/>
        </w:rPr>
        <w:t xml:space="preserve">Kontakt: </w:t>
      </w:r>
      <w:r w:rsidRPr="008177CD">
        <w:rPr>
          <w:rFonts w:cstheme="minorHAnsi"/>
          <w:shd w:val="clear" w:color="auto" w:fill="FFFFFF"/>
        </w:rPr>
        <w:t>ul. Leszczyńskiej 7, 32-600 Oświęcim, tel.</w:t>
      </w:r>
      <w:r w:rsidR="00D92ACE" w:rsidRPr="008177CD">
        <w:rPr>
          <w:rFonts w:cstheme="minorHAnsi"/>
          <w:shd w:val="clear" w:color="auto" w:fill="FFFFFF"/>
        </w:rPr>
        <w:t xml:space="preserve"> </w:t>
      </w:r>
      <w:r w:rsidRPr="008177CD">
        <w:rPr>
          <w:rFonts w:cstheme="minorHAnsi"/>
          <w:shd w:val="clear" w:color="auto" w:fill="FFFFFF"/>
        </w:rPr>
        <w:t>33 842</w:t>
      </w:r>
      <w:r w:rsidR="00D92ACE" w:rsidRPr="008177CD">
        <w:rPr>
          <w:rFonts w:cstheme="minorHAnsi"/>
          <w:shd w:val="clear" w:color="auto" w:fill="FFFFFF"/>
        </w:rPr>
        <w:t xml:space="preserve"> </w:t>
      </w:r>
      <w:r w:rsidRPr="008177CD">
        <w:rPr>
          <w:rFonts w:cstheme="minorHAnsi"/>
          <w:shd w:val="clear" w:color="auto" w:fill="FFFFFF"/>
        </w:rPr>
        <w:t>21</w:t>
      </w:r>
      <w:r w:rsidR="00D92ACE" w:rsidRPr="008177CD">
        <w:rPr>
          <w:rFonts w:cstheme="minorHAnsi"/>
          <w:shd w:val="clear" w:color="auto" w:fill="FFFFFF"/>
        </w:rPr>
        <w:t xml:space="preserve"> </w:t>
      </w:r>
      <w:r w:rsidRPr="008177CD">
        <w:rPr>
          <w:rFonts w:cstheme="minorHAnsi"/>
          <w:shd w:val="clear" w:color="auto" w:fill="FFFFFF"/>
        </w:rPr>
        <w:t xml:space="preserve">20, WWW: </w:t>
      </w:r>
      <w:hyperlink r:id="rId16" w:history="1">
        <w:r w:rsidRPr="008177CD">
          <w:rPr>
            <w:rStyle w:val="Hipercze"/>
            <w:rFonts w:cstheme="minorHAnsi"/>
            <w:color w:val="auto"/>
          </w:rPr>
          <w:t>http://www.tnz.most.org.pl/pl/index.php</w:t>
        </w:r>
      </w:hyperlink>
    </w:p>
    <w:p w:rsidR="00CD5812" w:rsidRDefault="00CD5812" w:rsidP="0075274D">
      <w:pPr>
        <w:pStyle w:val="NormalnyWeb"/>
        <w:spacing w:line="276" w:lineRule="auto"/>
        <w:rPr>
          <w:rFonts w:asciiTheme="minorHAnsi" w:hAnsiTheme="minorHAnsi" w:cstheme="minorHAnsi"/>
          <w:sz w:val="22"/>
          <w:szCs w:val="22"/>
        </w:rPr>
      </w:pPr>
      <w:r w:rsidRPr="008177CD">
        <w:rPr>
          <w:rFonts w:asciiTheme="minorHAnsi" w:hAnsiTheme="minorHAnsi" w:cstheme="minorHAnsi"/>
          <w:smallCaps/>
          <w:sz w:val="22"/>
          <w:szCs w:val="22"/>
          <w:shd w:val="clear" w:color="auto" w:fill="FFFFFF"/>
        </w:rPr>
        <w:t>Towarzystwo Opieki nad Zwierzętami</w:t>
      </w:r>
      <w:r w:rsidRPr="008177CD">
        <w:rPr>
          <w:rFonts w:asciiTheme="minorHAnsi" w:hAnsiTheme="minorHAnsi" w:cstheme="minorHAnsi"/>
          <w:sz w:val="22"/>
          <w:szCs w:val="22"/>
          <w:shd w:val="clear" w:color="auto" w:fill="FFFFFF"/>
        </w:rPr>
        <w:t xml:space="preserve"> zostało założone 1 listopada 1864 roku i była to druga na świecie tego typu organizacja - po powstałym kilka lat wcześniej Brytyjskim - Królewskim Towarzystwie. Opierając się na sprawdzonych metodach pracy obecnie TOZ wdraża organizację pracy opartą na współczesnych osiągnięciach marketingu i zarządzania.</w:t>
      </w:r>
      <w:r w:rsidRPr="008177CD">
        <w:rPr>
          <w:rFonts w:asciiTheme="minorHAnsi" w:hAnsiTheme="minorHAnsi" w:cstheme="minorHAnsi"/>
          <w:sz w:val="22"/>
          <w:szCs w:val="22"/>
        </w:rPr>
        <w:br/>
      </w:r>
      <w:r w:rsidRPr="008177CD">
        <w:rPr>
          <w:rFonts w:asciiTheme="minorHAnsi" w:hAnsiTheme="minorHAnsi" w:cstheme="minorHAnsi"/>
          <w:sz w:val="22"/>
          <w:szCs w:val="22"/>
          <w:shd w:val="clear" w:color="auto" w:fill="FFFFFF"/>
        </w:rPr>
        <w:t>Największym osiągnięciem TOZ było doprowadzenie do uchwalenia Ustawy o Ochronie Zwierząt w dniu 21 sierpnia 1997 roku. Towarzystwo w ponad 100 jednostkach terenowych realizuje swoje cele statutowe, do których należy:</w:t>
      </w:r>
      <w:r w:rsidRPr="008177CD">
        <w:rPr>
          <w:rFonts w:asciiTheme="minorHAnsi" w:hAnsiTheme="minorHAnsi" w:cstheme="minorHAnsi"/>
          <w:sz w:val="22"/>
          <w:szCs w:val="22"/>
        </w:rPr>
        <w:br/>
      </w:r>
      <w:r w:rsidRPr="008177CD">
        <w:rPr>
          <w:rFonts w:asciiTheme="minorHAnsi" w:hAnsiTheme="minorHAnsi" w:cstheme="minorHAnsi"/>
          <w:sz w:val="22"/>
          <w:szCs w:val="22"/>
          <w:shd w:val="clear" w:color="auto" w:fill="FFFFFF"/>
        </w:rPr>
        <w:t>działanie na rzecz humanitarnego traktowania zwierząt, poszanowania ich, objęcia ochroną i otoczenia opieką, kształtowanie właściwego stosunku do zwierząt, działanie na rzecz ochrony środowiska.</w:t>
      </w:r>
      <w:r w:rsidRPr="008177CD">
        <w:rPr>
          <w:rFonts w:asciiTheme="minorHAnsi" w:hAnsiTheme="minorHAnsi" w:cstheme="minorHAnsi"/>
          <w:sz w:val="22"/>
          <w:szCs w:val="22"/>
        </w:rPr>
        <w:br/>
        <w:t xml:space="preserve">Kontakt: </w:t>
      </w:r>
      <w:r w:rsidRPr="008177CD">
        <w:rPr>
          <w:rFonts w:asciiTheme="minorHAnsi" w:hAnsiTheme="minorHAnsi" w:cstheme="minorHAnsi"/>
          <w:sz w:val="22"/>
          <w:szCs w:val="22"/>
          <w:shd w:val="clear" w:color="auto" w:fill="FFFFFF"/>
        </w:rPr>
        <w:t xml:space="preserve">ul. Noakowskiego 4, 00-666 Warszawa, tel. 22 825 75 35, WWW: </w:t>
      </w:r>
      <w:hyperlink r:id="rId17" w:history="1">
        <w:r w:rsidRPr="008177CD">
          <w:rPr>
            <w:rStyle w:val="Hipercze"/>
            <w:rFonts w:asciiTheme="minorHAnsi" w:hAnsiTheme="minorHAnsi" w:cstheme="minorHAnsi"/>
            <w:color w:val="auto"/>
            <w:sz w:val="22"/>
            <w:szCs w:val="22"/>
          </w:rPr>
          <w:t>http://www.toz.pl/</w:t>
        </w:r>
      </w:hyperlink>
    </w:p>
    <w:p w:rsidR="002109D6" w:rsidRPr="008177CD" w:rsidRDefault="002109D6" w:rsidP="0075274D">
      <w:pPr>
        <w:pStyle w:val="NormalnyWeb"/>
        <w:shd w:val="clear" w:color="auto" w:fill="FFFFFF"/>
        <w:spacing w:before="0" w:beforeAutospacing="0" w:after="0" w:afterAutospacing="0" w:line="276" w:lineRule="auto"/>
        <w:textAlignment w:val="baseline"/>
        <w:rPr>
          <w:rFonts w:asciiTheme="minorHAnsi" w:hAnsiTheme="minorHAnsi" w:cstheme="minorHAnsi"/>
          <w:sz w:val="22"/>
          <w:szCs w:val="22"/>
        </w:rPr>
      </w:pPr>
      <w:r w:rsidRPr="008177CD">
        <w:rPr>
          <w:rFonts w:asciiTheme="minorHAnsi" w:hAnsiTheme="minorHAnsi" w:cstheme="minorHAnsi"/>
          <w:smallCaps/>
          <w:sz w:val="22"/>
          <w:szCs w:val="22"/>
        </w:rPr>
        <w:t>Towarzystwo Przyrodnicze „Bocian”</w:t>
      </w:r>
      <w:r w:rsidRPr="008177CD">
        <w:rPr>
          <w:rFonts w:asciiTheme="minorHAnsi" w:hAnsiTheme="minorHAnsi" w:cstheme="minorHAnsi"/>
          <w:sz w:val="22"/>
          <w:szCs w:val="22"/>
        </w:rPr>
        <w:t xml:space="preserve"> chronimy zagrożone gatunki i siedliska przyrodnicze</w:t>
      </w:r>
    </w:p>
    <w:p w:rsidR="002109D6" w:rsidRPr="008177CD" w:rsidRDefault="002109D6" w:rsidP="0075274D">
      <w:pPr>
        <w:pStyle w:val="NormalnyWeb"/>
        <w:shd w:val="clear" w:color="auto" w:fill="FFFFFF"/>
        <w:spacing w:before="0" w:beforeAutospacing="0" w:after="0" w:afterAutospacing="0" w:line="276" w:lineRule="auto"/>
        <w:textAlignment w:val="baseline"/>
        <w:rPr>
          <w:rFonts w:asciiTheme="minorHAnsi" w:hAnsiTheme="minorHAnsi" w:cstheme="minorHAnsi"/>
          <w:sz w:val="22"/>
          <w:szCs w:val="22"/>
        </w:rPr>
      </w:pPr>
      <w:r w:rsidRPr="008177CD">
        <w:rPr>
          <w:rFonts w:asciiTheme="minorHAnsi" w:hAnsiTheme="minorHAnsi" w:cstheme="minorHAnsi"/>
          <w:sz w:val="22"/>
          <w:szCs w:val="22"/>
        </w:rPr>
        <w:t>Od początku działalności w 1994 roku kładzie duży nacisk na gromadzenie danych o przyrodzie</w:t>
      </w:r>
    </w:p>
    <w:p w:rsidR="002109D6" w:rsidRPr="008177CD" w:rsidRDefault="002109D6" w:rsidP="0075274D">
      <w:pPr>
        <w:pStyle w:val="NormalnyWeb"/>
        <w:shd w:val="clear" w:color="auto" w:fill="FFFFFF"/>
        <w:spacing w:before="0" w:beforeAutospacing="0" w:after="0" w:afterAutospacing="0" w:line="276" w:lineRule="auto"/>
        <w:textAlignment w:val="baseline"/>
        <w:rPr>
          <w:rFonts w:asciiTheme="minorHAnsi" w:hAnsiTheme="minorHAnsi" w:cstheme="minorHAnsi"/>
          <w:sz w:val="22"/>
          <w:szCs w:val="22"/>
        </w:rPr>
      </w:pPr>
      <w:r w:rsidRPr="008177CD">
        <w:rPr>
          <w:rFonts w:asciiTheme="minorHAnsi" w:hAnsiTheme="minorHAnsi" w:cstheme="minorHAnsi"/>
          <w:sz w:val="22"/>
          <w:szCs w:val="22"/>
        </w:rPr>
        <w:t>i zachodzących w niej zmianach. W 2007 roku towarzystwo uruchomiło Polską Kartotekę Przyrodniczą w której zamieszcza swoje obserwacje. Organizacja instalujemy platformy, remontuje gniazda i prowadzimy regularny monitoring bociana białego. Realizuje też międzynarodowy projekt, którego celem jest zapobieganie śmierci ptaków (nie tylko bocianów) na słupach energetycznych. Podstawową formą działalności jest ochrona wielu zagrożonych gatunków, w tym celu prowadzone są programy ochrony</w:t>
      </w:r>
      <w:r w:rsidRPr="008177CD">
        <w:rPr>
          <w:rStyle w:val="apple-converted-space"/>
          <w:rFonts w:asciiTheme="minorHAnsi" w:hAnsiTheme="minorHAnsi" w:cstheme="minorHAnsi"/>
          <w:sz w:val="22"/>
          <w:szCs w:val="22"/>
        </w:rPr>
        <w:t> </w:t>
      </w:r>
      <w:hyperlink r:id="rId18" w:history="1">
        <w:r w:rsidRPr="008177CD">
          <w:rPr>
            <w:rStyle w:val="Hipercze"/>
            <w:rFonts w:asciiTheme="minorHAnsi" w:hAnsiTheme="minorHAnsi" w:cstheme="minorHAnsi"/>
            <w:color w:val="auto"/>
            <w:sz w:val="22"/>
            <w:szCs w:val="22"/>
            <w:u w:val="none"/>
            <w:bdr w:val="none" w:sz="0" w:space="0" w:color="auto" w:frame="1"/>
          </w:rPr>
          <w:t>błotniaka łąkowego</w:t>
        </w:r>
      </w:hyperlink>
      <w:r w:rsidRPr="008177CD">
        <w:rPr>
          <w:rFonts w:asciiTheme="minorHAnsi" w:hAnsiTheme="minorHAnsi" w:cstheme="minorHAnsi"/>
          <w:sz w:val="22"/>
          <w:szCs w:val="22"/>
        </w:rPr>
        <w:t>,</w:t>
      </w:r>
      <w:r w:rsidRPr="008177CD">
        <w:rPr>
          <w:rStyle w:val="apple-converted-space"/>
          <w:rFonts w:asciiTheme="minorHAnsi" w:hAnsiTheme="minorHAnsi" w:cstheme="minorHAnsi"/>
          <w:sz w:val="22"/>
          <w:szCs w:val="22"/>
        </w:rPr>
        <w:t> </w:t>
      </w:r>
      <w:hyperlink r:id="rId19" w:history="1">
        <w:r w:rsidRPr="008177CD">
          <w:rPr>
            <w:rStyle w:val="Hipercze"/>
            <w:rFonts w:asciiTheme="minorHAnsi" w:hAnsiTheme="minorHAnsi" w:cstheme="minorHAnsi"/>
            <w:color w:val="auto"/>
            <w:sz w:val="22"/>
            <w:szCs w:val="22"/>
            <w:u w:val="none"/>
            <w:bdr w:val="none" w:sz="0" w:space="0" w:color="auto" w:frame="1"/>
          </w:rPr>
          <w:t>płomykówki</w:t>
        </w:r>
      </w:hyperlink>
      <w:r w:rsidRPr="008177CD">
        <w:rPr>
          <w:rFonts w:asciiTheme="minorHAnsi" w:hAnsiTheme="minorHAnsi" w:cstheme="minorHAnsi"/>
          <w:sz w:val="22"/>
          <w:szCs w:val="22"/>
        </w:rPr>
        <w:t>,</w:t>
      </w:r>
      <w:hyperlink r:id="rId20" w:history="1">
        <w:r w:rsidRPr="008177CD">
          <w:rPr>
            <w:rStyle w:val="apple-converted-space"/>
            <w:rFonts w:asciiTheme="minorHAnsi" w:hAnsiTheme="minorHAnsi" w:cstheme="minorHAnsi"/>
            <w:sz w:val="22"/>
            <w:szCs w:val="22"/>
            <w:bdr w:val="none" w:sz="0" w:space="0" w:color="auto" w:frame="1"/>
          </w:rPr>
          <w:t> </w:t>
        </w:r>
        <w:r w:rsidRPr="008177CD">
          <w:rPr>
            <w:rStyle w:val="Hipercze"/>
            <w:rFonts w:asciiTheme="minorHAnsi" w:hAnsiTheme="minorHAnsi" w:cstheme="minorHAnsi"/>
            <w:color w:val="auto"/>
            <w:sz w:val="22"/>
            <w:szCs w:val="22"/>
            <w:u w:val="none"/>
            <w:bdr w:val="none" w:sz="0" w:space="0" w:color="auto" w:frame="1"/>
          </w:rPr>
          <w:t>pustułki</w:t>
        </w:r>
      </w:hyperlink>
      <w:r w:rsidRPr="008177CD">
        <w:rPr>
          <w:rFonts w:asciiTheme="minorHAnsi" w:hAnsiTheme="minorHAnsi" w:cstheme="minorHAnsi"/>
          <w:sz w:val="22"/>
          <w:szCs w:val="22"/>
        </w:rPr>
        <w:t>.</w:t>
      </w:r>
    </w:p>
    <w:p w:rsidR="002109D6" w:rsidRDefault="002109D6" w:rsidP="0075274D">
      <w:pPr>
        <w:pStyle w:val="NormalnyWeb"/>
        <w:shd w:val="clear" w:color="auto" w:fill="FFFFFF"/>
        <w:spacing w:before="0" w:beforeAutospacing="0" w:after="0" w:afterAutospacing="0" w:line="276" w:lineRule="auto"/>
        <w:textAlignment w:val="baseline"/>
        <w:rPr>
          <w:rFonts w:asciiTheme="minorHAnsi" w:hAnsiTheme="minorHAnsi" w:cstheme="minorHAnsi"/>
          <w:sz w:val="22"/>
          <w:szCs w:val="22"/>
        </w:rPr>
      </w:pPr>
      <w:r w:rsidRPr="008177CD">
        <w:rPr>
          <w:rFonts w:asciiTheme="minorHAnsi" w:hAnsiTheme="minorHAnsi" w:cstheme="minorHAnsi"/>
          <w:sz w:val="22"/>
          <w:szCs w:val="22"/>
        </w:rPr>
        <w:t xml:space="preserve">Kontakt: </w:t>
      </w:r>
      <w:r w:rsidRPr="008177CD">
        <w:rPr>
          <w:rFonts w:asciiTheme="minorHAnsi" w:hAnsiTheme="minorHAnsi" w:cstheme="minorHAnsi"/>
          <w:sz w:val="22"/>
          <w:szCs w:val="22"/>
          <w:bdr w:val="none" w:sz="0" w:space="0" w:color="auto" w:frame="1"/>
        </w:rPr>
        <w:t xml:space="preserve">ul. Radomska 22/32, 02-323 Warszawa, tel. 22 822 54 22; WWW: </w:t>
      </w:r>
      <w:hyperlink r:id="rId21" w:history="1">
        <w:r w:rsidRPr="008177CD">
          <w:rPr>
            <w:rStyle w:val="Hipercze"/>
            <w:rFonts w:asciiTheme="minorHAnsi" w:hAnsiTheme="minorHAnsi" w:cstheme="minorHAnsi"/>
            <w:color w:val="auto"/>
            <w:sz w:val="22"/>
            <w:szCs w:val="22"/>
          </w:rPr>
          <w:t>http://www.bocian.org.pl/</w:t>
        </w:r>
      </w:hyperlink>
    </w:p>
    <w:p w:rsidR="002109D6" w:rsidRDefault="002109D6" w:rsidP="0075274D">
      <w:pPr>
        <w:pStyle w:val="NormalnyWeb"/>
        <w:shd w:val="clear" w:color="auto" w:fill="FFFFFF"/>
        <w:spacing w:before="0" w:beforeAutospacing="0" w:after="0" w:afterAutospacing="0" w:line="276" w:lineRule="auto"/>
        <w:textAlignment w:val="baseline"/>
        <w:rPr>
          <w:rFonts w:asciiTheme="minorHAnsi" w:hAnsiTheme="minorHAnsi" w:cstheme="minorHAnsi"/>
          <w:sz w:val="22"/>
          <w:szCs w:val="22"/>
        </w:rPr>
      </w:pPr>
    </w:p>
    <w:p w:rsidR="00791087" w:rsidRPr="008177CD" w:rsidRDefault="009A50C7" w:rsidP="0075274D">
      <w:pPr>
        <w:pStyle w:val="NormalnyWeb"/>
        <w:shd w:val="clear" w:color="auto" w:fill="FFFFFF"/>
        <w:spacing w:before="0" w:beforeAutospacing="0" w:after="0" w:afterAutospacing="0" w:line="276" w:lineRule="auto"/>
        <w:textAlignment w:val="baseline"/>
        <w:rPr>
          <w:rFonts w:asciiTheme="minorHAnsi" w:hAnsiTheme="minorHAnsi" w:cstheme="minorHAnsi"/>
          <w:sz w:val="22"/>
          <w:szCs w:val="22"/>
        </w:rPr>
      </w:pPr>
      <w:r w:rsidRPr="008177CD">
        <w:rPr>
          <w:rFonts w:asciiTheme="minorHAnsi" w:hAnsiTheme="minorHAnsi" w:cstheme="minorHAnsi"/>
          <w:smallCaps/>
          <w:sz w:val="22"/>
          <w:szCs w:val="22"/>
        </w:rPr>
        <w:t xml:space="preserve">World </w:t>
      </w:r>
      <w:proofErr w:type="spellStart"/>
      <w:r w:rsidRPr="008177CD">
        <w:rPr>
          <w:rFonts w:asciiTheme="minorHAnsi" w:hAnsiTheme="minorHAnsi" w:cstheme="minorHAnsi"/>
          <w:smallCaps/>
          <w:sz w:val="22"/>
          <w:szCs w:val="22"/>
        </w:rPr>
        <w:t>Widlife</w:t>
      </w:r>
      <w:proofErr w:type="spellEnd"/>
      <w:r w:rsidRPr="008177CD">
        <w:rPr>
          <w:rFonts w:asciiTheme="minorHAnsi" w:hAnsiTheme="minorHAnsi" w:cstheme="minorHAnsi"/>
          <w:smallCaps/>
          <w:sz w:val="22"/>
          <w:szCs w:val="22"/>
        </w:rPr>
        <w:t xml:space="preserve"> Foundation Polska</w:t>
      </w:r>
      <w:r w:rsidR="00D92ACE" w:rsidRPr="008177CD">
        <w:rPr>
          <w:rFonts w:asciiTheme="minorHAnsi" w:hAnsiTheme="minorHAnsi" w:cstheme="minorHAnsi"/>
          <w:smallCaps/>
          <w:sz w:val="22"/>
          <w:szCs w:val="22"/>
        </w:rPr>
        <w:t xml:space="preserve"> </w:t>
      </w:r>
      <w:r w:rsidR="00791087" w:rsidRPr="00791087">
        <w:rPr>
          <w:rFonts w:asciiTheme="minorHAnsi" w:hAnsiTheme="minorHAnsi" w:cstheme="minorHAnsi"/>
          <w:sz w:val="22"/>
          <w:szCs w:val="22"/>
        </w:rPr>
        <w:t>jest jedną z największych na świecie organizacji działających na rzecz ochrony środowiska naturalnego.</w:t>
      </w:r>
      <w:r w:rsidR="00D92ACE" w:rsidRPr="008177CD">
        <w:rPr>
          <w:rFonts w:asciiTheme="minorHAnsi" w:hAnsiTheme="minorHAnsi" w:cstheme="minorHAnsi"/>
          <w:sz w:val="22"/>
          <w:szCs w:val="22"/>
        </w:rPr>
        <w:t xml:space="preserve"> </w:t>
      </w:r>
      <w:r w:rsidR="00791087" w:rsidRPr="00791087">
        <w:rPr>
          <w:rFonts w:asciiTheme="minorHAnsi" w:hAnsiTheme="minorHAnsi" w:cstheme="minorHAnsi"/>
          <w:sz w:val="22"/>
          <w:szCs w:val="22"/>
        </w:rPr>
        <w:t>Działa od prawie 50 lat w ponad 150 krajach</w:t>
      </w:r>
      <w:r w:rsidR="00D92ACE" w:rsidRPr="008177CD">
        <w:rPr>
          <w:rFonts w:asciiTheme="minorHAnsi" w:hAnsiTheme="minorHAnsi" w:cstheme="minorHAnsi"/>
          <w:sz w:val="22"/>
          <w:szCs w:val="22"/>
        </w:rPr>
        <w:t xml:space="preserve">. </w:t>
      </w:r>
      <w:r w:rsidR="00791087" w:rsidRPr="00791087">
        <w:rPr>
          <w:rFonts w:asciiTheme="minorHAnsi" w:hAnsiTheme="minorHAnsi" w:cstheme="minorHAnsi"/>
          <w:sz w:val="22"/>
          <w:szCs w:val="22"/>
        </w:rPr>
        <w:br/>
        <w:t xml:space="preserve">W Polsce </w:t>
      </w:r>
      <w:r w:rsidR="00D92ACE" w:rsidRPr="008177CD">
        <w:rPr>
          <w:rFonts w:asciiTheme="minorHAnsi" w:hAnsiTheme="minorHAnsi" w:cstheme="minorHAnsi"/>
          <w:sz w:val="22"/>
          <w:szCs w:val="22"/>
        </w:rPr>
        <w:t xml:space="preserve">organizacja </w:t>
      </w:r>
      <w:r w:rsidR="00791087" w:rsidRPr="00791087">
        <w:rPr>
          <w:rFonts w:asciiTheme="minorHAnsi" w:hAnsiTheme="minorHAnsi" w:cstheme="minorHAnsi"/>
          <w:sz w:val="22"/>
          <w:szCs w:val="22"/>
        </w:rPr>
        <w:t>działa na rzecz ochrony rzek, lasów oraz zagrożonych gatunków, m.in. wilków, rysi, niedźwiedzi, a także żyjących w Morzu Bałtyckim fok i morświnów (tzw. gatunków parasolowych). Prowadzi też działania edukacyjne i promuje rozwiązania prawne, które mogą pomóc w powstrzymaniu zmian klimatu</w:t>
      </w:r>
      <w:r w:rsidR="00D92ACE" w:rsidRPr="008177CD">
        <w:rPr>
          <w:rFonts w:asciiTheme="minorHAnsi" w:hAnsiTheme="minorHAnsi" w:cstheme="minorHAnsi"/>
          <w:sz w:val="22"/>
          <w:szCs w:val="22"/>
        </w:rPr>
        <w:t xml:space="preserve"> oraz</w:t>
      </w:r>
      <w:r w:rsidR="00791087" w:rsidRPr="00791087">
        <w:rPr>
          <w:rFonts w:asciiTheme="minorHAnsi" w:hAnsiTheme="minorHAnsi" w:cstheme="minorHAnsi"/>
          <w:sz w:val="22"/>
          <w:szCs w:val="22"/>
        </w:rPr>
        <w:t xml:space="preserve"> walczy z przemytem zwierząt i nielegalnym handlem zagrożonymi gatunkami.</w:t>
      </w:r>
      <w:r w:rsidR="00791087" w:rsidRPr="008177CD">
        <w:rPr>
          <w:rFonts w:asciiTheme="minorHAnsi" w:hAnsiTheme="minorHAnsi" w:cstheme="minorHAnsi"/>
          <w:sz w:val="22"/>
          <w:szCs w:val="22"/>
        </w:rPr>
        <w:t> </w:t>
      </w:r>
      <w:r w:rsidR="00791087" w:rsidRPr="00791087">
        <w:rPr>
          <w:rFonts w:asciiTheme="minorHAnsi" w:hAnsiTheme="minorHAnsi" w:cstheme="minorHAnsi"/>
          <w:sz w:val="22"/>
          <w:szCs w:val="22"/>
        </w:rPr>
        <w:br/>
        <w:t>W</w:t>
      </w:r>
      <w:r w:rsidR="00D92ACE" w:rsidRPr="008177CD">
        <w:rPr>
          <w:rFonts w:asciiTheme="minorHAnsi" w:hAnsiTheme="minorHAnsi" w:cstheme="minorHAnsi"/>
          <w:sz w:val="22"/>
          <w:szCs w:val="22"/>
        </w:rPr>
        <w:t>FF w</w:t>
      </w:r>
      <w:r w:rsidR="00791087" w:rsidRPr="00791087">
        <w:rPr>
          <w:rFonts w:asciiTheme="minorHAnsi" w:hAnsiTheme="minorHAnsi" w:cstheme="minorHAnsi"/>
          <w:sz w:val="22"/>
          <w:szCs w:val="22"/>
        </w:rPr>
        <w:t>spółuczestniczy</w:t>
      </w:r>
      <w:r w:rsidR="00D92ACE" w:rsidRPr="008177CD">
        <w:rPr>
          <w:rFonts w:asciiTheme="minorHAnsi" w:hAnsiTheme="minorHAnsi" w:cstheme="minorHAnsi"/>
          <w:sz w:val="22"/>
          <w:szCs w:val="22"/>
        </w:rPr>
        <w:t>ła</w:t>
      </w:r>
      <w:r w:rsidR="00791087" w:rsidRPr="00791087">
        <w:rPr>
          <w:rFonts w:asciiTheme="minorHAnsi" w:hAnsiTheme="minorHAnsi" w:cstheme="minorHAnsi"/>
          <w:sz w:val="22"/>
          <w:szCs w:val="22"/>
        </w:rPr>
        <w:t xml:space="preserve"> w powstaniu ponad 270 parków narodowych na całym świ</w:t>
      </w:r>
      <w:r w:rsidR="00D92ACE" w:rsidRPr="008177CD">
        <w:rPr>
          <w:rFonts w:asciiTheme="minorHAnsi" w:hAnsiTheme="minorHAnsi" w:cstheme="minorHAnsi"/>
          <w:sz w:val="22"/>
          <w:szCs w:val="22"/>
        </w:rPr>
        <w:t>ecie. Działa też</w:t>
      </w:r>
      <w:r w:rsidR="00791087" w:rsidRPr="00791087">
        <w:rPr>
          <w:rFonts w:asciiTheme="minorHAnsi" w:hAnsiTheme="minorHAnsi" w:cstheme="minorHAnsi"/>
          <w:sz w:val="22"/>
          <w:szCs w:val="22"/>
        </w:rPr>
        <w:t xml:space="preserve"> na rzecz zmiany szkodliwych dla środowiska decyzji i przepisów prawnych. </w:t>
      </w:r>
      <w:r w:rsidR="00D92ACE" w:rsidRPr="008177CD">
        <w:rPr>
          <w:rFonts w:asciiTheme="minorHAnsi" w:hAnsiTheme="minorHAnsi" w:cstheme="minorHAnsi"/>
          <w:sz w:val="22"/>
          <w:szCs w:val="22"/>
        </w:rPr>
        <w:br/>
      </w:r>
      <w:r w:rsidRPr="008177CD">
        <w:rPr>
          <w:rFonts w:asciiTheme="minorHAnsi" w:hAnsiTheme="minorHAnsi" w:cstheme="minorHAnsi"/>
          <w:sz w:val="22"/>
          <w:szCs w:val="22"/>
        </w:rPr>
        <w:t>Kontakt: ul. Wiśniowa 38</w:t>
      </w:r>
      <w:r w:rsidR="00D92ACE" w:rsidRPr="008177CD">
        <w:rPr>
          <w:rFonts w:asciiTheme="minorHAnsi" w:hAnsiTheme="minorHAnsi" w:cstheme="minorHAnsi"/>
          <w:sz w:val="22"/>
          <w:szCs w:val="22"/>
        </w:rPr>
        <w:t xml:space="preserve">, </w:t>
      </w:r>
      <w:r w:rsidRPr="008177CD">
        <w:rPr>
          <w:rFonts w:asciiTheme="minorHAnsi" w:hAnsiTheme="minorHAnsi" w:cstheme="minorHAnsi"/>
          <w:sz w:val="22"/>
          <w:szCs w:val="22"/>
        </w:rPr>
        <w:t>02-520 Warszawa</w:t>
      </w:r>
      <w:r w:rsidR="00D92ACE" w:rsidRPr="008177CD">
        <w:rPr>
          <w:rFonts w:asciiTheme="minorHAnsi" w:hAnsiTheme="minorHAnsi" w:cstheme="minorHAnsi"/>
          <w:sz w:val="22"/>
          <w:szCs w:val="22"/>
        </w:rPr>
        <w:t xml:space="preserve">, </w:t>
      </w:r>
      <w:r w:rsidRPr="008177CD">
        <w:rPr>
          <w:rFonts w:asciiTheme="minorHAnsi" w:hAnsiTheme="minorHAnsi" w:cstheme="minorHAnsi"/>
          <w:sz w:val="22"/>
          <w:szCs w:val="22"/>
        </w:rPr>
        <w:t>tel. 22 849 84 69 / 848 73 64</w:t>
      </w:r>
      <w:r w:rsidRPr="008177CD">
        <w:rPr>
          <w:rStyle w:val="apple-converted-space"/>
          <w:rFonts w:asciiTheme="minorHAnsi" w:hAnsiTheme="minorHAnsi" w:cstheme="minorHAnsi"/>
          <w:sz w:val="22"/>
          <w:szCs w:val="22"/>
        </w:rPr>
        <w:t xml:space="preserve"> , WWW: </w:t>
      </w:r>
      <w:hyperlink r:id="rId22" w:history="1">
        <w:r w:rsidRPr="008177CD">
          <w:rPr>
            <w:rStyle w:val="Hipercze"/>
            <w:rFonts w:asciiTheme="minorHAnsi" w:hAnsiTheme="minorHAnsi" w:cstheme="minorHAnsi"/>
            <w:color w:val="auto"/>
            <w:sz w:val="22"/>
            <w:szCs w:val="22"/>
          </w:rPr>
          <w:t>http://www.wwfpl.panda.org/</w:t>
        </w:r>
      </w:hyperlink>
    </w:p>
    <w:p w:rsidR="008177CD" w:rsidRPr="008177CD" w:rsidRDefault="008177CD" w:rsidP="0075274D">
      <w:pPr>
        <w:pStyle w:val="NormalnyWeb"/>
        <w:shd w:val="clear" w:color="auto" w:fill="FFFFFF"/>
        <w:spacing w:line="276" w:lineRule="auto"/>
        <w:rPr>
          <w:rFonts w:asciiTheme="minorHAnsi" w:hAnsiTheme="minorHAnsi" w:cstheme="minorHAnsi"/>
          <w:sz w:val="22"/>
          <w:szCs w:val="22"/>
        </w:rPr>
      </w:pPr>
      <w:r w:rsidRPr="008177CD">
        <w:rPr>
          <w:rStyle w:val="Pogrubienie"/>
          <w:rFonts w:asciiTheme="minorHAnsi" w:hAnsiTheme="minorHAnsi" w:cstheme="minorHAnsi"/>
          <w:b w:val="0"/>
          <w:smallCaps/>
          <w:sz w:val="22"/>
          <w:szCs w:val="22"/>
        </w:rPr>
        <w:t>Związek Stowarzyszeń Polska Zielona Sieć</w:t>
      </w:r>
      <w:r w:rsidRPr="008177CD">
        <w:rPr>
          <w:rStyle w:val="apple-converted-space"/>
          <w:rFonts w:asciiTheme="minorHAnsi" w:hAnsiTheme="minorHAnsi" w:cstheme="minorHAnsi"/>
          <w:sz w:val="22"/>
          <w:szCs w:val="22"/>
        </w:rPr>
        <w:t> </w:t>
      </w:r>
      <w:r w:rsidRPr="008177CD">
        <w:rPr>
          <w:rFonts w:asciiTheme="minorHAnsi" w:hAnsiTheme="minorHAnsi" w:cstheme="minorHAnsi"/>
          <w:sz w:val="22"/>
          <w:szCs w:val="22"/>
        </w:rPr>
        <w:t xml:space="preserve">jest ogólnopolską organizacją pożytku publicznego zrzeszającą organizacje ekologiczne działające w największych miastach Polski. Celem  związku jest rozwój w zgodzie z naturą. Działania organizacji to m.in. budowanie obywatelskiego poparcia dla zrównoważonego rozwoju, tworzenie </w:t>
      </w:r>
      <w:bookmarkStart w:id="0" w:name="_GoBack"/>
      <w:bookmarkEnd w:id="0"/>
      <w:r w:rsidRPr="008177CD">
        <w:rPr>
          <w:rFonts w:asciiTheme="minorHAnsi" w:hAnsiTheme="minorHAnsi" w:cstheme="minorHAnsi"/>
          <w:sz w:val="22"/>
          <w:szCs w:val="22"/>
        </w:rPr>
        <w:t xml:space="preserve">mechanizmów społecznej kontroli wydatkowania publicznych funduszy, zwiększenie wpływu konsumentów na jakość produktów oraz politykę globalnych korporacji, a także wspieranie ekorozwoju krajów Globalnego Południa oraz społeczeństwa obywatelskiego w Europie Wschodniej. Wiele działań opiera się na aktywności organizacji regionalnych, które wspierają inicjatywy obywatelskie na rzecz ochrony środowiska. </w:t>
      </w:r>
      <w:r w:rsidRPr="008177CD">
        <w:rPr>
          <w:rFonts w:asciiTheme="minorHAnsi" w:hAnsiTheme="minorHAnsi" w:cstheme="minorHAnsi"/>
          <w:sz w:val="22"/>
          <w:szCs w:val="22"/>
        </w:rPr>
        <w:br/>
        <w:t xml:space="preserve">Kontakt: </w:t>
      </w:r>
      <w:r w:rsidRPr="008177CD">
        <w:rPr>
          <w:rFonts w:asciiTheme="minorHAnsi" w:hAnsiTheme="minorHAnsi" w:cstheme="minorHAnsi"/>
          <w:sz w:val="22"/>
          <w:szCs w:val="22"/>
          <w:shd w:val="clear" w:color="auto" w:fill="FFFFFF"/>
        </w:rPr>
        <w:t xml:space="preserve">ul. Sławkowska 12, II p, 31-014 Kraków, tel. 12 431 28 08, WWW: </w:t>
      </w:r>
      <w:hyperlink r:id="rId23" w:history="1">
        <w:r w:rsidRPr="008177CD">
          <w:rPr>
            <w:rStyle w:val="Hipercze"/>
            <w:rFonts w:asciiTheme="minorHAnsi" w:hAnsiTheme="minorHAnsi" w:cstheme="minorHAnsi"/>
            <w:color w:val="auto"/>
            <w:sz w:val="22"/>
            <w:szCs w:val="22"/>
          </w:rPr>
          <w:t>http://zielonasiec.pl/</w:t>
        </w:r>
      </w:hyperlink>
    </w:p>
    <w:sectPr w:rsidR="008177CD" w:rsidRPr="008177CD" w:rsidSect="00065223">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10EE4"/>
    <w:multiLevelType w:val="multilevel"/>
    <w:tmpl w:val="0396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386B1B"/>
    <w:multiLevelType w:val="multilevel"/>
    <w:tmpl w:val="8CDC6B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5863D9"/>
    <w:multiLevelType w:val="multilevel"/>
    <w:tmpl w:val="A55E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791087"/>
    <w:rsid w:val="00024568"/>
    <w:rsid w:val="00065223"/>
    <w:rsid w:val="002109D6"/>
    <w:rsid w:val="00455CB5"/>
    <w:rsid w:val="00486C7E"/>
    <w:rsid w:val="004E7E53"/>
    <w:rsid w:val="00726BBA"/>
    <w:rsid w:val="0075274D"/>
    <w:rsid w:val="00791087"/>
    <w:rsid w:val="00815458"/>
    <w:rsid w:val="008177CD"/>
    <w:rsid w:val="00870E5F"/>
    <w:rsid w:val="009A50C7"/>
    <w:rsid w:val="00A72108"/>
    <w:rsid w:val="00A940D2"/>
    <w:rsid w:val="00B63D4F"/>
    <w:rsid w:val="00B810F4"/>
    <w:rsid w:val="00CD5812"/>
    <w:rsid w:val="00D92ACE"/>
    <w:rsid w:val="00FF2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6BBA"/>
  </w:style>
  <w:style w:type="paragraph" w:styleId="Nagwek2">
    <w:name w:val="heading 2"/>
    <w:basedOn w:val="Normalny"/>
    <w:link w:val="Nagwek2Znak"/>
    <w:uiPriority w:val="9"/>
    <w:qFormat/>
    <w:rsid w:val="00FF2F8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91087"/>
    <w:rPr>
      <w:b/>
      <w:bCs/>
    </w:rPr>
  </w:style>
  <w:style w:type="character" w:customStyle="1" w:styleId="apple-converted-space">
    <w:name w:val="apple-converted-space"/>
    <w:basedOn w:val="Domylnaczcionkaakapitu"/>
    <w:rsid w:val="00791087"/>
  </w:style>
  <w:style w:type="character" w:styleId="Hipercze">
    <w:name w:val="Hyperlink"/>
    <w:basedOn w:val="Domylnaczcionkaakapitu"/>
    <w:uiPriority w:val="99"/>
    <w:unhideWhenUsed/>
    <w:rsid w:val="00791087"/>
    <w:rPr>
      <w:color w:val="0000FF"/>
      <w:u w:val="single"/>
    </w:rPr>
  </w:style>
  <w:style w:type="paragraph" w:styleId="NormalnyWeb">
    <w:name w:val="Normal (Web)"/>
    <w:basedOn w:val="Normalny"/>
    <w:uiPriority w:val="99"/>
    <w:unhideWhenUsed/>
    <w:rsid w:val="007910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FF2F8D"/>
    <w:rPr>
      <w:rFonts w:ascii="Times New Roman" w:eastAsia="Times New Roman" w:hAnsi="Times New Roman" w:cs="Times New Roman"/>
      <w:b/>
      <w:bCs/>
      <w:sz w:val="36"/>
      <w:szCs w:val="36"/>
      <w:lang w:eastAsia="pl-PL"/>
    </w:rPr>
  </w:style>
  <w:style w:type="character" w:styleId="HTML-cytat">
    <w:name w:val="HTML Cite"/>
    <w:basedOn w:val="Domylnaczcionkaakapitu"/>
    <w:uiPriority w:val="99"/>
    <w:semiHidden/>
    <w:unhideWhenUsed/>
    <w:rsid w:val="00FF2F8D"/>
    <w:rPr>
      <w:i/>
      <w:iCs/>
    </w:rPr>
  </w:style>
  <w:style w:type="character" w:styleId="UyteHipercze">
    <w:name w:val="FollowedHyperlink"/>
    <w:basedOn w:val="Domylnaczcionkaakapitu"/>
    <w:uiPriority w:val="99"/>
    <w:semiHidden/>
    <w:unhideWhenUsed/>
    <w:rsid w:val="008154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8194">
      <w:bodyDiv w:val="1"/>
      <w:marLeft w:val="0"/>
      <w:marRight w:val="0"/>
      <w:marTop w:val="0"/>
      <w:marBottom w:val="0"/>
      <w:divBdr>
        <w:top w:val="none" w:sz="0" w:space="0" w:color="auto"/>
        <w:left w:val="none" w:sz="0" w:space="0" w:color="auto"/>
        <w:bottom w:val="none" w:sz="0" w:space="0" w:color="auto"/>
        <w:right w:val="none" w:sz="0" w:space="0" w:color="auto"/>
      </w:divBdr>
    </w:div>
    <w:div w:id="139881185">
      <w:bodyDiv w:val="1"/>
      <w:marLeft w:val="0"/>
      <w:marRight w:val="0"/>
      <w:marTop w:val="0"/>
      <w:marBottom w:val="0"/>
      <w:divBdr>
        <w:top w:val="none" w:sz="0" w:space="0" w:color="auto"/>
        <w:left w:val="none" w:sz="0" w:space="0" w:color="auto"/>
        <w:bottom w:val="none" w:sz="0" w:space="0" w:color="auto"/>
        <w:right w:val="none" w:sz="0" w:space="0" w:color="auto"/>
      </w:divBdr>
    </w:div>
    <w:div w:id="214705531">
      <w:bodyDiv w:val="1"/>
      <w:marLeft w:val="0"/>
      <w:marRight w:val="0"/>
      <w:marTop w:val="0"/>
      <w:marBottom w:val="0"/>
      <w:divBdr>
        <w:top w:val="none" w:sz="0" w:space="0" w:color="auto"/>
        <w:left w:val="none" w:sz="0" w:space="0" w:color="auto"/>
        <w:bottom w:val="none" w:sz="0" w:space="0" w:color="auto"/>
        <w:right w:val="none" w:sz="0" w:space="0" w:color="auto"/>
      </w:divBdr>
    </w:div>
    <w:div w:id="570043098">
      <w:bodyDiv w:val="1"/>
      <w:marLeft w:val="0"/>
      <w:marRight w:val="0"/>
      <w:marTop w:val="0"/>
      <w:marBottom w:val="0"/>
      <w:divBdr>
        <w:top w:val="none" w:sz="0" w:space="0" w:color="auto"/>
        <w:left w:val="none" w:sz="0" w:space="0" w:color="auto"/>
        <w:bottom w:val="none" w:sz="0" w:space="0" w:color="auto"/>
        <w:right w:val="none" w:sz="0" w:space="0" w:color="auto"/>
      </w:divBdr>
    </w:div>
    <w:div w:id="737358910">
      <w:bodyDiv w:val="1"/>
      <w:marLeft w:val="0"/>
      <w:marRight w:val="0"/>
      <w:marTop w:val="0"/>
      <w:marBottom w:val="0"/>
      <w:divBdr>
        <w:top w:val="none" w:sz="0" w:space="0" w:color="auto"/>
        <w:left w:val="none" w:sz="0" w:space="0" w:color="auto"/>
        <w:bottom w:val="none" w:sz="0" w:space="0" w:color="auto"/>
        <w:right w:val="none" w:sz="0" w:space="0" w:color="auto"/>
      </w:divBdr>
    </w:div>
    <w:div w:id="868681526">
      <w:bodyDiv w:val="1"/>
      <w:marLeft w:val="0"/>
      <w:marRight w:val="0"/>
      <w:marTop w:val="0"/>
      <w:marBottom w:val="0"/>
      <w:divBdr>
        <w:top w:val="none" w:sz="0" w:space="0" w:color="auto"/>
        <w:left w:val="none" w:sz="0" w:space="0" w:color="auto"/>
        <w:bottom w:val="none" w:sz="0" w:space="0" w:color="auto"/>
        <w:right w:val="none" w:sz="0" w:space="0" w:color="auto"/>
      </w:divBdr>
    </w:div>
    <w:div w:id="934023253">
      <w:bodyDiv w:val="1"/>
      <w:marLeft w:val="0"/>
      <w:marRight w:val="0"/>
      <w:marTop w:val="0"/>
      <w:marBottom w:val="0"/>
      <w:divBdr>
        <w:top w:val="none" w:sz="0" w:space="0" w:color="auto"/>
        <w:left w:val="none" w:sz="0" w:space="0" w:color="auto"/>
        <w:bottom w:val="none" w:sz="0" w:space="0" w:color="auto"/>
        <w:right w:val="none" w:sz="0" w:space="0" w:color="auto"/>
      </w:divBdr>
    </w:div>
    <w:div w:id="957176159">
      <w:bodyDiv w:val="1"/>
      <w:marLeft w:val="0"/>
      <w:marRight w:val="0"/>
      <w:marTop w:val="0"/>
      <w:marBottom w:val="0"/>
      <w:divBdr>
        <w:top w:val="none" w:sz="0" w:space="0" w:color="auto"/>
        <w:left w:val="none" w:sz="0" w:space="0" w:color="auto"/>
        <w:bottom w:val="none" w:sz="0" w:space="0" w:color="auto"/>
        <w:right w:val="none" w:sz="0" w:space="0" w:color="auto"/>
      </w:divBdr>
    </w:div>
    <w:div w:id="1072199821">
      <w:bodyDiv w:val="1"/>
      <w:marLeft w:val="0"/>
      <w:marRight w:val="0"/>
      <w:marTop w:val="0"/>
      <w:marBottom w:val="0"/>
      <w:divBdr>
        <w:top w:val="none" w:sz="0" w:space="0" w:color="auto"/>
        <w:left w:val="none" w:sz="0" w:space="0" w:color="auto"/>
        <w:bottom w:val="none" w:sz="0" w:space="0" w:color="auto"/>
        <w:right w:val="none" w:sz="0" w:space="0" w:color="auto"/>
      </w:divBdr>
      <w:divsChild>
        <w:div w:id="731580697">
          <w:marLeft w:val="0"/>
          <w:marRight w:val="0"/>
          <w:marTop w:val="0"/>
          <w:marBottom w:val="168"/>
          <w:divBdr>
            <w:top w:val="none" w:sz="0" w:space="0" w:color="auto"/>
            <w:left w:val="none" w:sz="0" w:space="0" w:color="auto"/>
            <w:bottom w:val="none" w:sz="0" w:space="0" w:color="auto"/>
            <w:right w:val="none" w:sz="0" w:space="0" w:color="auto"/>
          </w:divBdr>
        </w:div>
        <w:div w:id="351498276">
          <w:marLeft w:val="0"/>
          <w:marRight w:val="0"/>
          <w:marTop w:val="0"/>
          <w:marBottom w:val="240"/>
          <w:divBdr>
            <w:top w:val="none" w:sz="0" w:space="0" w:color="auto"/>
            <w:left w:val="none" w:sz="0" w:space="0" w:color="auto"/>
            <w:bottom w:val="none" w:sz="0" w:space="0" w:color="auto"/>
            <w:right w:val="none" w:sz="0" w:space="0" w:color="auto"/>
          </w:divBdr>
        </w:div>
      </w:divsChild>
    </w:div>
    <w:div w:id="1089541704">
      <w:bodyDiv w:val="1"/>
      <w:marLeft w:val="0"/>
      <w:marRight w:val="0"/>
      <w:marTop w:val="0"/>
      <w:marBottom w:val="0"/>
      <w:divBdr>
        <w:top w:val="none" w:sz="0" w:space="0" w:color="auto"/>
        <w:left w:val="none" w:sz="0" w:space="0" w:color="auto"/>
        <w:bottom w:val="none" w:sz="0" w:space="0" w:color="auto"/>
        <w:right w:val="none" w:sz="0" w:space="0" w:color="auto"/>
      </w:divBdr>
    </w:div>
    <w:div w:id="1136800375">
      <w:bodyDiv w:val="1"/>
      <w:marLeft w:val="0"/>
      <w:marRight w:val="0"/>
      <w:marTop w:val="0"/>
      <w:marBottom w:val="0"/>
      <w:divBdr>
        <w:top w:val="none" w:sz="0" w:space="0" w:color="auto"/>
        <w:left w:val="none" w:sz="0" w:space="0" w:color="auto"/>
        <w:bottom w:val="none" w:sz="0" w:space="0" w:color="auto"/>
        <w:right w:val="none" w:sz="0" w:space="0" w:color="auto"/>
      </w:divBdr>
    </w:div>
    <w:div w:id="1250892059">
      <w:bodyDiv w:val="1"/>
      <w:marLeft w:val="0"/>
      <w:marRight w:val="0"/>
      <w:marTop w:val="0"/>
      <w:marBottom w:val="0"/>
      <w:divBdr>
        <w:top w:val="none" w:sz="0" w:space="0" w:color="auto"/>
        <w:left w:val="none" w:sz="0" w:space="0" w:color="auto"/>
        <w:bottom w:val="none" w:sz="0" w:space="0" w:color="auto"/>
        <w:right w:val="none" w:sz="0" w:space="0" w:color="auto"/>
      </w:divBdr>
    </w:div>
    <w:div w:id="1388333839">
      <w:bodyDiv w:val="1"/>
      <w:marLeft w:val="0"/>
      <w:marRight w:val="0"/>
      <w:marTop w:val="0"/>
      <w:marBottom w:val="0"/>
      <w:divBdr>
        <w:top w:val="none" w:sz="0" w:space="0" w:color="auto"/>
        <w:left w:val="none" w:sz="0" w:space="0" w:color="auto"/>
        <w:bottom w:val="none" w:sz="0" w:space="0" w:color="auto"/>
        <w:right w:val="none" w:sz="0" w:space="0" w:color="auto"/>
      </w:divBdr>
    </w:div>
    <w:div w:id="1412892804">
      <w:bodyDiv w:val="1"/>
      <w:marLeft w:val="0"/>
      <w:marRight w:val="0"/>
      <w:marTop w:val="0"/>
      <w:marBottom w:val="0"/>
      <w:divBdr>
        <w:top w:val="none" w:sz="0" w:space="0" w:color="auto"/>
        <w:left w:val="none" w:sz="0" w:space="0" w:color="auto"/>
        <w:bottom w:val="none" w:sz="0" w:space="0" w:color="auto"/>
        <w:right w:val="none" w:sz="0" w:space="0" w:color="auto"/>
      </w:divBdr>
    </w:div>
    <w:div w:id="1449540812">
      <w:bodyDiv w:val="1"/>
      <w:marLeft w:val="0"/>
      <w:marRight w:val="0"/>
      <w:marTop w:val="0"/>
      <w:marBottom w:val="0"/>
      <w:divBdr>
        <w:top w:val="none" w:sz="0" w:space="0" w:color="auto"/>
        <w:left w:val="none" w:sz="0" w:space="0" w:color="auto"/>
        <w:bottom w:val="none" w:sz="0" w:space="0" w:color="auto"/>
        <w:right w:val="none" w:sz="0" w:space="0" w:color="auto"/>
      </w:divBdr>
    </w:div>
    <w:div w:id="1453280120">
      <w:bodyDiv w:val="1"/>
      <w:marLeft w:val="0"/>
      <w:marRight w:val="0"/>
      <w:marTop w:val="0"/>
      <w:marBottom w:val="0"/>
      <w:divBdr>
        <w:top w:val="none" w:sz="0" w:space="0" w:color="auto"/>
        <w:left w:val="none" w:sz="0" w:space="0" w:color="auto"/>
        <w:bottom w:val="none" w:sz="0" w:space="0" w:color="auto"/>
        <w:right w:val="none" w:sz="0" w:space="0" w:color="auto"/>
      </w:divBdr>
    </w:div>
    <w:div w:id="1489906521">
      <w:bodyDiv w:val="1"/>
      <w:marLeft w:val="0"/>
      <w:marRight w:val="0"/>
      <w:marTop w:val="0"/>
      <w:marBottom w:val="0"/>
      <w:divBdr>
        <w:top w:val="none" w:sz="0" w:space="0" w:color="auto"/>
        <w:left w:val="none" w:sz="0" w:space="0" w:color="auto"/>
        <w:bottom w:val="none" w:sz="0" w:space="0" w:color="auto"/>
        <w:right w:val="none" w:sz="0" w:space="0" w:color="auto"/>
      </w:divBdr>
    </w:div>
    <w:div w:id="1514412438">
      <w:bodyDiv w:val="1"/>
      <w:marLeft w:val="0"/>
      <w:marRight w:val="0"/>
      <w:marTop w:val="0"/>
      <w:marBottom w:val="0"/>
      <w:divBdr>
        <w:top w:val="none" w:sz="0" w:space="0" w:color="auto"/>
        <w:left w:val="none" w:sz="0" w:space="0" w:color="auto"/>
        <w:bottom w:val="none" w:sz="0" w:space="0" w:color="auto"/>
        <w:right w:val="none" w:sz="0" w:space="0" w:color="auto"/>
      </w:divBdr>
    </w:div>
    <w:div w:id="1651254651">
      <w:bodyDiv w:val="1"/>
      <w:marLeft w:val="0"/>
      <w:marRight w:val="0"/>
      <w:marTop w:val="0"/>
      <w:marBottom w:val="0"/>
      <w:divBdr>
        <w:top w:val="none" w:sz="0" w:space="0" w:color="auto"/>
        <w:left w:val="none" w:sz="0" w:space="0" w:color="auto"/>
        <w:bottom w:val="none" w:sz="0" w:space="0" w:color="auto"/>
        <w:right w:val="none" w:sz="0" w:space="0" w:color="auto"/>
      </w:divBdr>
    </w:div>
    <w:div w:id="2044016943">
      <w:bodyDiv w:val="1"/>
      <w:marLeft w:val="0"/>
      <w:marRight w:val="0"/>
      <w:marTop w:val="0"/>
      <w:marBottom w:val="0"/>
      <w:divBdr>
        <w:top w:val="none" w:sz="0" w:space="0" w:color="auto"/>
        <w:left w:val="none" w:sz="0" w:space="0" w:color="auto"/>
        <w:bottom w:val="none" w:sz="0" w:space="0" w:color="auto"/>
        <w:right w:val="none" w:sz="0" w:space="0" w:color="auto"/>
      </w:divBdr>
    </w:div>
    <w:div w:id="210810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org.pl/" TargetMode="External"/><Relationship Id="rId13" Type="http://schemas.openxmlformats.org/officeDocument/2006/relationships/hyperlink" Target="http://www.ekoklub.wroclaw.pl/" TargetMode="External"/><Relationship Id="rId18" Type="http://schemas.openxmlformats.org/officeDocument/2006/relationships/hyperlink" Target="http://pygargus.pl/" TargetMode="External"/><Relationship Id="rId3" Type="http://schemas.microsoft.com/office/2007/relationships/stylesWithEffects" Target="stylesWithEffects.xml"/><Relationship Id="rId21" Type="http://schemas.openxmlformats.org/officeDocument/2006/relationships/hyperlink" Target="http://www.bocian.org.pl/" TargetMode="External"/><Relationship Id="rId7" Type="http://schemas.openxmlformats.org/officeDocument/2006/relationships/hyperlink" Target="http://www.fos.wroc.pl/index.php?/www" TargetMode="External"/><Relationship Id="rId12" Type="http://schemas.openxmlformats.org/officeDocument/2006/relationships/hyperlink" Target="http://www.otop.org.pl/" TargetMode="External"/><Relationship Id="rId17" Type="http://schemas.openxmlformats.org/officeDocument/2006/relationships/hyperlink" Target="http://www.toz.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nz.most.org.pl/pl/index.php" TargetMode="External"/><Relationship Id="rId20" Type="http://schemas.openxmlformats.org/officeDocument/2006/relationships/hyperlink" Target="http://bocian.org.pl/programy/pustulka" TargetMode="External"/><Relationship Id="rId1" Type="http://schemas.openxmlformats.org/officeDocument/2006/relationships/numbering" Target="numbering.xml"/><Relationship Id="rId6" Type="http://schemas.openxmlformats.org/officeDocument/2006/relationships/hyperlink" Target="http://www.nfosigw.gov.pl/" TargetMode="External"/><Relationship Id="rId11" Type="http://schemas.openxmlformats.org/officeDocument/2006/relationships/hyperlink" Target="http://www.otop.org.pl/kat_41/Jak_chronimy_ptaki.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regrinus.pl/" TargetMode="External"/><Relationship Id="rId23" Type="http://schemas.openxmlformats.org/officeDocument/2006/relationships/hyperlink" Target="http://zielonasiec.pl/" TargetMode="External"/><Relationship Id="rId10" Type="http://schemas.openxmlformats.org/officeDocument/2006/relationships/hyperlink" Target="http://www.lop.org.pl/" TargetMode="External"/><Relationship Id="rId19" Type="http://schemas.openxmlformats.org/officeDocument/2006/relationships/hyperlink" Target="http://bocian.org.pl/programy/plomykowka" TargetMode="External"/><Relationship Id="rId4" Type="http://schemas.openxmlformats.org/officeDocument/2006/relationships/settings" Target="settings.xml"/><Relationship Id="rId9" Type="http://schemas.openxmlformats.org/officeDocument/2006/relationships/hyperlink" Target="http://www.greenpeace.org/poland/pl/" TargetMode="External"/><Relationship Id="rId14" Type="http://schemas.openxmlformats.org/officeDocument/2006/relationships/hyperlink" Target="http://pracownia.org.pl" TargetMode="External"/><Relationship Id="rId22" Type="http://schemas.openxmlformats.org/officeDocument/2006/relationships/hyperlink" Target="http://www.wwfpl.panda.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1931</Words>
  <Characters>11592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gazeta</cp:lastModifiedBy>
  <cp:revision>10</cp:revision>
  <dcterms:created xsi:type="dcterms:W3CDTF">2012-08-31T07:49:00Z</dcterms:created>
  <dcterms:modified xsi:type="dcterms:W3CDTF">2012-09-05T10:35:00Z</dcterms:modified>
</cp:coreProperties>
</file>